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851BA36" w14:textId="157F1942" w:rsidR="00AA4D69" w:rsidRDefault="00AA4D69" w:rsidP="00AA4D69">
      <w:pPr>
        <w:spacing w:after="0" w:line="1200" w:lineRule="exact"/>
        <w:jc w:val="center"/>
        <w:rPr>
          <w:rFonts w:ascii="Arial" w:hAnsi="Arial" w:cs="Arial"/>
          <w:b/>
          <w:sz w:val="40"/>
          <w:szCs w:val="40"/>
        </w:rPr>
      </w:pPr>
    </w:p>
    <w:p w14:paraId="47F8C747" w14:textId="77777777" w:rsidR="001723CC" w:rsidRDefault="001723CC" w:rsidP="00AA4D69">
      <w:pPr>
        <w:spacing w:after="0" w:line="1200" w:lineRule="exact"/>
        <w:jc w:val="center"/>
        <w:rPr>
          <w:rFonts w:ascii="Arial" w:hAnsi="Arial" w:cs="Arial"/>
          <w:b/>
          <w:sz w:val="40"/>
          <w:szCs w:val="40"/>
        </w:rPr>
      </w:pPr>
    </w:p>
    <w:p w14:paraId="12616D0E" w14:textId="77777777" w:rsidR="0059337B" w:rsidRDefault="0059337B" w:rsidP="0059337B">
      <w:pPr>
        <w:spacing w:after="0" w:line="1600" w:lineRule="exact"/>
        <w:jc w:val="center"/>
        <w:rPr>
          <w:rFonts w:ascii="Britannic Bold" w:hAnsi="Britannic Bold" w:cs="Arial"/>
          <w:sz w:val="120"/>
          <w:szCs w:val="120"/>
        </w:rPr>
      </w:pPr>
    </w:p>
    <w:p w14:paraId="3EA177D8" w14:textId="77777777" w:rsidR="00AA4D69" w:rsidRPr="00AA4D69" w:rsidRDefault="00AA4D69" w:rsidP="0059337B">
      <w:pPr>
        <w:spacing w:after="0" w:line="1600" w:lineRule="exact"/>
        <w:jc w:val="center"/>
        <w:rPr>
          <w:rFonts w:ascii="Britannic Bold" w:hAnsi="Britannic Bold" w:cs="Arial"/>
          <w:sz w:val="120"/>
          <w:szCs w:val="120"/>
        </w:rPr>
      </w:pPr>
      <w:r w:rsidRPr="00AA4D69">
        <w:rPr>
          <w:rFonts w:ascii="Britannic Bold" w:hAnsi="Britannic Bold" w:cs="Arial"/>
          <w:sz w:val="120"/>
          <w:szCs w:val="120"/>
        </w:rPr>
        <w:t>SINODALIDAD</w:t>
      </w:r>
    </w:p>
    <w:p w14:paraId="537F776E" w14:textId="77777777" w:rsidR="00AA4D69" w:rsidRPr="00AA4D69" w:rsidRDefault="00AA4D69" w:rsidP="0059337B">
      <w:pPr>
        <w:spacing w:after="0" w:line="1600" w:lineRule="exact"/>
        <w:jc w:val="center"/>
        <w:rPr>
          <w:rFonts w:ascii="Britannic Bold" w:hAnsi="Britannic Bold" w:cs="Arial"/>
          <w:sz w:val="120"/>
          <w:szCs w:val="120"/>
        </w:rPr>
      </w:pPr>
      <w:r w:rsidRPr="00AA4D69">
        <w:rPr>
          <w:rFonts w:ascii="Britannic Bold" w:hAnsi="Britannic Bold" w:cs="Arial"/>
          <w:sz w:val="120"/>
          <w:szCs w:val="120"/>
        </w:rPr>
        <w:t xml:space="preserve">DESDE LA </w:t>
      </w:r>
    </w:p>
    <w:p w14:paraId="5C158842" w14:textId="77777777" w:rsidR="00AA4D69" w:rsidRPr="00AA4D69" w:rsidRDefault="00AA4D69" w:rsidP="0059337B">
      <w:pPr>
        <w:spacing w:after="0" w:line="1600" w:lineRule="exact"/>
        <w:jc w:val="center"/>
        <w:rPr>
          <w:rFonts w:ascii="Britannic Bold" w:hAnsi="Britannic Bold" w:cs="Arial"/>
          <w:sz w:val="120"/>
          <w:szCs w:val="120"/>
        </w:rPr>
      </w:pPr>
      <w:r w:rsidRPr="00AA4D69">
        <w:rPr>
          <w:rFonts w:ascii="Britannic Bold" w:hAnsi="Britannic Bold" w:cs="Arial"/>
          <w:sz w:val="120"/>
          <w:szCs w:val="120"/>
        </w:rPr>
        <w:t xml:space="preserve">PASTORAL </w:t>
      </w:r>
    </w:p>
    <w:p w14:paraId="411928E3" w14:textId="77777777" w:rsidR="00AA4D69" w:rsidRPr="00AA4D69" w:rsidRDefault="00AA4D69" w:rsidP="0059337B">
      <w:pPr>
        <w:spacing w:after="0" w:line="1600" w:lineRule="exact"/>
        <w:jc w:val="center"/>
        <w:rPr>
          <w:rFonts w:ascii="Britannic Bold" w:hAnsi="Britannic Bold" w:cs="Arial"/>
          <w:sz w:val="120"/>
          <w:szCs w:val="120"/>
        </w:rPr>
      </w:pPr>
      <w:r w:rsidRPr="00AA4D69">
        <w:rPr>
          <w:rFonts w:ascii="Britannic Bold" w:hAnsi="Britannic Bold" w:cs="Arial"/>
          <w:sz w:val="120"/>
          <w:szCs w:val="120"/>
        </w:rPr>
        <w:t>PENITENCIARIA</w:t>
      </w:r>
    </w:p>
    <w:p w14:paraId="7D426F4B" w14:textId="77777777" w:rsidR="00AA4D69" w:rsidRDefault="00AA4D69" w:rsidP="0084579A">
      <w:pPr>
        <w:spacing w:after="0" w:line="400" w:lineRule="exact"/>
        <w:jc w:val="center"/>
        <w:rPr>
          <w:rFonts w:ascii="Arial" w:hAnsi="Arial" w:cs="Arial"/>
          <w:b/>
          <w:sz w:val="40"/>
          <w:szCs w:val="40"/>
        </w:rPr>
      </w:pPr>
    </w:p>
    <w:p w14:paraId="78B4807C" w14:textId="77777777" w:rsidR="00AA4D69" w:rsidRDefault="00AA4D69" w:rsidP="0084579A">
      <w:pPr>
        <w:spacing w:after="0" w:line="400" w:lineRule="exact"/>
        <w:jc w:val="center"/>
        <w:rPr>
          <w:rFonts w:ascii="Arial" w:hAnsi="Arial" w:cs="Arial"/>
          <w:b/>
          <w:sz w:val="40"/>
          <w:szCs w:val="40"/>
        </w:rPr>
      </w:pPr>
    </w:p>
    <w:p w14:paraId="3FB21925" w14:textId="77777777" w:rsidR="0059337B" w:rsidRDefault="0059337B" w:rsidP="0084579A">
      <w:pPr>
        <w:spacing w:after="0" w:line="400" w:lineRule="exact"/>
        <w:jc w:val="center"/>
        <w:rPr>
          <w:rFonts w:ascii="Arial" w:hAnsi="Arial" w:cs="Arial"/>
          <w:b/>
          <w:sz w:val="40"/>
          <w:szCs w:val="40"/>
        </w:rPr>
      </w:pPr>
    </w:p>
    <w:p w14:paraId="2E7B8346" w14:textId="77777777" w:rsidR="0059337B" w:rsidRDefault="0059337B" w:rsidP="0084579A">
      <w:pPr>
        <w:spacing w:after="0" w:line="400" w:lineRule="exact"/>
        <w:jc w:val="center"/>
        <w:rPr>
          <w:rFonts w:ascii="Arial" w:hAnsi="Arial" w:cs="Arial"/>
          <w:b/>
          <w:sz w:val="40"/>
          <w:szCs w:val="40"/>
        </w:rPr>
      </w:pPr>
    </w:p>
    <w:p w14:paraId="5367DE4F" w14:textId="77777777" w:rsidR="0059337B" w:rsidRDefault="0059337B" w:rsidP="0084579A">
      <w:pPr>
        <w:spacing w:after="0" w:line="400" w:lineRule="exact"/>
        <w:jc w:val="center"/>
        <w:rPr>
          <w:rFonts w:ascii="Arial" w:hAnsi="Arial" w:cs="Arial"/>
          <w:b/>
          <w:sz w:val="40"/>
          <w:szCs w:val="40"/>
        </w:rPr>
      </w:pPr>
    </w:p>
    <w:p w14:paraId="52C85A49" w14:textId="77777777" w:rsidR="0059337B" w:rsidRDefault="0059337B" w:rsidP="0084579A">
      <w:pPr>
        <w:spacing w:after="0" w:line="400" w:lineRule="exact"/>
        <w:jc w:val="center"/>
        <w:rPr>
          <w:rFonts w:ascii="Arial" w:hAnsi="Arial" w:cs="Arial"/>
          <w:b/>
          <w:sz w:val="40"/>
          <w:szCs w:val="40"/>
        </w:rPr>
      </w:pPr>
    </w:p>
    <w:p w14:paraId="6B3C7756" w14:textId="77777777" w:rsidR="0059337B" w:rsidRDefault="0059337B" w:rsidP="0084579A">
      <w:pPr>
        <w:spacing w:after="0" w:line="400" w:lineRule="exact"/>
        <w:jc w:val="center"/>
        <w:rPr>
          <w:rFonts w:ascii="Arial" w:hAnsi="Arial" w:cs="Arial"/>
          <w:b/>
          <w:sz w:val="40"/>
          <w:szCs w:val="40"/>
        </w:rPr>
      </w:pPr>
    </w:p>
    <w:p w14:paraId="09BB0FC3" w14:textId="77777777" w:rsidR="00AA4D69" w:rsidRDefault="00AA4D69" w:rsidP="0084579A">
      <w:pPr>
        <w:spacing w:after="0" w:line="400" w:lineRule="exact"/>
        <w:jc w:val="center"/>
        <w:rPr>
          <w:rFonts w:ascii="Arial" w:hAnsi="Arial" w:cs="Arial"/>
          <w:b/>
          <w:sz w:val="40"/>
          <w:szCs w:val="40"/>
        </w:rPr>
      </w:pPr>
    </w:p>
    <w:p w14:paraId="68586682" w14:textId="77777777" w:rsidR="00AA4D69" w:rsidRPr="00AA4D69" w:rsidRDefault="00AA4D69" w:rsidP="00AA4D69">
      <w:pPr>
        <w:spacing w:after="0" w:line="400" w:lineRule="exact"/>
        <w:jc w:val="right"/>
        <w:rPr>
          <w:rFonts w:ascii="Arial" w:hAnsi="Arial" w:cs="Arial"/>
          <w:b/>
          <w:i/>
          <w:sz w:val="28"/>
          <w:szCs w:val="28"/>
        </w:rPr>
      </w:pPr>
      <w:r w:rsidRPr="00AA4D69">
        <w:rPr>
          <w:rFonts w:ascii="Arial" w:hAnsi="Arial" w:cs="Arial"/>
          <w:b/>
          <w:i/>
          <w:sz w:val="28"/>
          <w:szCs w:val="28"/>
        </w:rPr>
        <w:t>Departamento de Pastoral Penitenciaria</w:t>
      </w:r>
    </w:p>
    <w:p w14:paraId="22616BAF" w14:textId="77777777" w:rsidR="00AA4D69" w:rsidRPr="00AA4D69" w:rsidRDefault="00AA4D69" w:rsidP="00AA4D69">
      <w:pPr>
        <w:spacing w:after="0" w:line="400" w:lineRule="exact"/>
        <w:jc w:val="right"/>
        <w:rPr>
          <w:rFonts w:ascii="Arial" w:hAnsi="Arial" w:cs="Arial"/>
          <w:b/>
          <w:i/>
          <w:sz w:val="28"/>
          <w:szCs w:val="28"/>
        </w:rPr>
      </w:pPr>
      <w:r w:rsidRPr="00AA4D69">
        <w:rPr>
          <w:rFonts w:ascii="Arial" w:hAnsi="Arial" w:cs="Arial"/>
          <w:b/>
          <w:i/>
          <w:sz w:val="28"/>
          <w:szCs w:val="28"/>
        </w:rPr>
        <w:lastRenderedPageBreak/>
        <w:t xml:space="preserve">Madrid, </w:t>
      </w:r>
      <w:r>
        <w:rPr>
          <w:rFonts w:ascii="Arial" w:hAnsi="Arial" w:cs="Arial"/>
          <w:b/>
          <w:i/>
          <w:sz w:val="28"/>
          <w:szCs w:val="28"/>
        </w:rPr>
        <w:t xml:space="preserve">25 </w:t>
      </w:r>
      <w:r w:rsidRPr="00AA4D69">
        <w:rPr>
          <w:rFonts w:ascii="Arial" w:hAnsi="Arial" w:cs="Arial"/>
          <w:b/>
          <w:i/>
          <w:sz w:val="28"/>
          <w:szCs w:val="28"/>
        </w:rPr>
        <w:t>noviembre 2021</w:t>
      </w:r>
    </w:p>
    <w:p w14:paraId="0E6CE5FA" w14:textId="77777777" w:rsidR="00AA4D69" w:rsidRDefault="00AA4D69" w:rsidP="0084579A">
      <w:pPr>
        <w:spacing w:after="0" w:line="400" w:lineRule="exact"/>
        <w:jc w:val="center"/>
        <w:rPr>
          <w:rFonts w:ascii="Arial" w:hAnsi="Arial" w:cs="Arial"/>
          <w:b/>
          <w:sz w:val="40"/>
          <w:szCs w:val="40"/>
        </w:rPr>
      </w:pPr>
    </w:p>
    <w:p w14:paraId="02BF73A7" w14:textId="77777777" w:rsidR="00AA4D69" w:rsidRDefault="00AA4D69" w:rsidP="0084579A">
      <w:pPr>
        <w:spacing w:after="0" w:line="400" w:lineRule="exact"/>
        <w:jc w:val="center"/>
        <w:rPr>
          <w:rFonts w:ascii="Arial" w:hAnsi="Arial" w:cs="Arial"/>
          <w:b/>
          <w:sz w:val="40"/>
          <w:szCs w:val="40"/>
        </w:rPr>
      </w:pPr>
    </w:p>
    <w:p w14:paraId="05C47A41" w14:textId="77777777" w:rsidR="005F5158" w:rsidRPr="0084579A" w:rsidRDefault="005F5158" w:rsidP="00561FDC">
      <w:pPr>
        <w:spacing w:after="0" w:line="400" w:lineRule="exact"/>
        <w:jc w:val="center"/>
        <w:rPr>
          <w:rFonts w:ascii="Arial" w:hAnsi="Arial" w:cs="Arial"/>
          <w:b/>
          <w:sz w:val="40"/>
          <w:szCs w:val="40"/>
        </w:rPr>
      </w:pPr>
      <w:r w:rsidRPr="005E445F">
        <w:rPr>
          <w:rFonts w:ascii="Arial" w:hAnsi="Arial" w:cs="Arial"/>
          <w:b/>
          <w:sz w:val="40"/>
          <w:szCs w:val="40"/>
        </w:rPr>
        <w:t>SINODO</w:t>
      </w:r>
      <w:r w:rsidR="00B07233" w:rsidRPr="005E445F">
        <w:rPr>
          <w:rFonts w:ascii="Arial" w:hAnsi="Arial" w:cs="Arial"/>
          <w:b/>
          <w:sz w:val="40"/>
          <w:szCs w:val="40"/>
        </w:rPr>
        <w:t xml:space="preserve"> (</w:t>
      </w:r>
      <w:r w:rsidRPr="005E445F">
        <w:rPr>
          <w:rFonts w:ascii="Arial" w:hAnsi="Arial" w:cs="Arial"/>
          <w:b/>
          <w:sz w:val="40"/>
          <w:szCs w:val="40"/>
        </w:rPr>
        <w:t>2021</w:t>
      </w:r>
      <w:r w:rsidR="00B07233" w:rsidRPr="005E445F">
        <w:rPr>
          <w:rFonts w:ascii="Arial" w:hAnsi="Arial" w:cs="Arial"/>
          <w:b/>
          <w:sz w:val="40"/>
          <w:szCs w:val="40"/>
        </w:rPr>
        <w:t>-</w:t>
      </w:r>
      <w:r w:rsidRPr="005E445F">
        <w:rPr>
          <w:rFonts w:ascii="Arial" w:hAnsi="Arial" w:cs="Arial"/>
          <w:b/>
          <w:sz w:val="40"/>
          <w:szCs w:val="40"/>
        </w:rPr>
        <w:t>2023</w:t>
      </w:r>
      <w:r w:rsidR="00B07233" w:rsidRPr="005E445F">
        <w:rPr>
          <w:rFonts w:ascii="Arial" w:hAnsi="Arial" w:cs="Arial"/>
          <w:b/>
          <w:sz w:val="40"/>
          <w:szCs w:val="40"/>
        </w:rPr>
        <w:t>)</w:t>
      </w:r>
    </w:p>
    <w:p w14:paraId="5D92C603" w14:textId="77777777" w:rsidR="005F5158" w:rsidRPr="00D3636E" w:rsidRDefault="005F5158" w:rsidP="005F5158">
      <w:pPr>
        <w:spacing w:after="0" w:line="360" w:lineRule="exact"/>
        <w:jc w:val="center"/>
        <w:rPr>
          <w:rFonts w:ascii="Arial" w:hAnsi="Arial" w:cs="Arial"/>
          <w:b/>
          <w:i/>
          <w:sz w:val="28"/>
          <w:szCs w:val="28"/>
        </w:rPr>
      </w:pPr>
      <w:r w:rsidRPr="00D3636E">
        <w:rPr>
          <w:rFonts w:ascii="Arial" w:hAnsi="Arial" w:cs="Arial"/>
          <w:b/>
          <w:i/>
          <w:sz w:val="28"/>
          <w:szCs w:val="28"/>
        </w:rPr>
        <w:t>“Por una Iglesia sinodal: comunión, participación y misión”</w:t>
      </w:r>
    </w:p>
    <w:p w14:paraId="62C34CFA" w14:textId="77777777" w:rsidR="005F5158" w:rsidRDefault="005F5158" w:rsidP="006C774C">
      <w:pPr>
        <w:spacing w:after="0" w:line="320" w:lineRule="exact"/>
        <w:jc w:val="center"/>
        <w:rPr>
          <w:rFonts w:ascii="Arial" w:hAnsi="Arial" w:cs="Arial"/>
          <w:b/>
          <w:i/>
          <w:sz w:val="24"/>
          <w:szCs w:val="24"/>
        </w:rPr>
      </w:pPr>
    </w:p>
    <w:p w14:paraId="796CF2F3" w14:textId="77777777" w:rsidR="00EB3515" w:rsidRDefault="005F5158" w:rsidP="00BE741B">
      <w:pPr>
        <w:pStyle w:val="Prrafodelista"/>
        <w:numPr>
          <w:ilvl w:val="0"/>
          <w:numId w:val="1"/>
        </w:numPr>
        <w:spacing w:after="0" w:line="320" w:lineRule="exact"/>
        <w:jc w:val="both"/>
        <w:rPr>
          <w:rFonts w:ascii="Arial" w:hAnsi="Arial" w:cs="Arial"/>
          <w:sz w:val="24"/>
          <w:szCs w:val="24"/>
        </w:rPr>
      </w:pPr>
      <w:r w:rsidRPr="00B07233">
        <w:rPr>
          <w:rFonts w:ascii="Arial" w:hAnsi="Arial" w:cs="Arial"/>
          <w:b/>
          <w:sz w:val="24"/>
          <w:szCs w:val="24"/>
        </w:rPr>
        <w:t>¿Qué significa la palabra “sínodo”?.</w:t>
      </w:r>
      <w:r w:rsidRPr="00B07233">
        <w:rPr>
          <w:rFonts w:ascii="Arial" w:hAnsi="Arial" w:cs="Arial"/>
          <w:sz w:val="24"/>
          <w:szCs w:val="24"/>
        </w:rPr>
        <w:t xml:space="preserve"> Es una palabra griega que nos indica “caminar juntos”, “caminar en compañía”</w:t>
      </w:r>
      <w:r w:rsidR="00DA3079" w:rsidRPr="00B07233">
        <w:rPr>
          <w:rFonts w:ascii="Arial" w:hAnsi="Arial" w:cs="Arial"/>
          <w:sz w:val="24"/>
          <w:szCs w:val="24"/>
          <w:shd w:val="clear" w:color="auto" w:fill="FFFFFF"/>
        </w:rPr>
        <w:t>.</w:t>
      </w:r>
      <w:r w:rsidR="00EB3515" w:rsidRPr="00B07233">
        <w:rPr>
          <w:rFonts w:ascii="Arial" w:hAnsi="Arial" w:cs="Arial"/>
          <w:sz w:val="24"/>
          <w:szCs w:val="24"/>
          <w:shd w:val="clear" w:color="auto" w:fill="FFFFFF"/>
        </w:rPr>
        <w:t xml:space="preserve"> </w:t>
      </w:r>
      <w:r w:rsidR="0084579A">
        <w:rPr>
          <w:rFonts w:ascii="Arial" w:hAnsi="Arial" w:cs="Arial"/>
          <w:sz w:val="24"/>
          <w:szCs w:val="24"/>
        </w:rPr>
        <w:t>I</w:t>
      </w:r>
      <w:r w:rsidRPr="00B07233">
        <w:rPr>
          <w:rFonts w:ascii="Arial" w:hAnsi="Arial" w:cs="Arial"/>
          <w:sz w:val="24"/>
          <w:szCs w:val="24"/>
        </w:rPr>
        <w:t>ndica el camino que recorren juntos los</w:t>
      </w:r>
      <w:r w:rsidR="00B07233">
        <w:rPr>
          <w:rFonts w:ascii="Arial" w:hAnsi="Arial" w:cs="Arial"/>
          <w:sz w:val="24"/>
          <w:szCs w:val="24"/>
        </w:rPr>
        <w:t xml:space="preserve"> cristianos,</w:t>
      </w:r>
      <w:r w:rsidRPr="00B07233">
        <w:rPr>
          <w:rFonts w:ascii="Arial" w:hAnsi="Arial" w:cs="Arial"/>
          <w:sz w:val="24"/>
          <w:szCs w:val="24"/>
        </w:rPr>
        <w:t xml:space="preserve"> miembros del Pueblo de Dios</w:t>
      </w:r>
      <w:r w:rsidR="00B07233">
        <w:rPr>
          <w:rFonts w:ascii="Arial" w:hAnsi="Arial" w:cs="Arial"/>
          <w:sz w:val="24"/>
          <w:szCs w:val="24"/>
        </w:rPr>
        <w:t>.</w:t>
      </w:r>
    </w:p>
    <w:p w14:paraId="63B15633" w14:textId="77777777" w:rsidR="00B07233" w:rsidRPr="00B07233" w:rsidRDefault="00B07233" w:rsidP="005E445F">
      <w:pPr>
        <w:pStyle w:val="Prrafodelista"/>
        <w:spacing w:after="0" w:line="320" w:lineRule="exact"/>
        <w:jc w:val="both"/>
        <w:rPr>
          <w:rFonts w:ascii="Arial" w:hAnsi="Arial" w:cs="Arial"/>
          <w:sz w:val="24"/>
          <w:szCs w:val="24"/>
        </w:rPr>
      </w:pPr>
    </w:p>
    <w:p w14:paraId="2544E188" w14:textId="77777777" w:rsidR="005F5158" w:rsidRPr="00DA3079" w:rsidRDefault="00DA3079" w:rsidP="00D3636E">
      <w:pPr>
        <w:pStyle w:val="Prrafodelista"/>
        <w:numPr>
          <w:ilvl w:val="0"/>
          <w:numId w:val="1"/>
        </w:numPr>
        <w:spacing w:after="0" w:line="320" w:lineRule="exact"/>
        <w:jc w:val="both"/>
        <w:rPr>
          <w:rFonts w:ascii="Arial" w:hAnsi="Arial" w:cs="Arial"/>
          <w:sz w:val="24"/>
          <w:szCs w:val="24"/>
        </w:rPr>
      </w:pPr>
      <w:r>
        <w:rPr>
          <w:rFonts w:ascii="Arial" w:hAnsi="Arial" w:cs="Arial"/>
          <w:b/>
          <w:sz w:val="24"/>
          <w:szCs w:val="24"/>
        </w:rPr>
        <w:t xml:space="preserve">¿Qué es el sínodo? </w:t>
      </w:r>
      <w:r w:rsidRPr="00DA3079">
        <w:rPr>
          <w:rFonts w:ascii="Arial" w:hAnsi="Arial" w:cs="Arial"/>
          <w:sz w:val="24"/>
          <w:szCs w:val="24"/>
          <w:shd w:val="clear" w:color="auto" w:fill="FFFFFF"/>
        </w:rPr>
        <w:t>El Sínodo de los Obispos es </w:t>
      </w:r>
      <w:r w:rsidRPr="00DA3079">
        <w:rPr>
          <w:rStyle w:val="Textoennegrita"/>
          <w:rFonts w:ascii="Arial" w:hAnsi="Arial" w:cs="Arial"/>
          <w:b w:val="0"/>
          <w:sz w:val="24"/>
          <w:szCs w:val="24"/>
          <w:shd w:val="clear" w:color="auto" w:fill="FFFFFF"/>
        </w:rPr>
        <w:t>un organismo consultivo creado por Pablo VI en el marco del Concilio Vaticano II, para pedir a obispos de todo el mundo que participen en el gobierno de la Iglesia</w:t>
      </w:r>
      <w:r w:rsidRPr="00DA3079">
        <w:rPr>
          <w:rFonts w:ascii="Arial" w:hAnsi="Arial" w:cs="Arial"/>
          <w:b/>
          <w:sz w:val="24"/>
          <w:szCs w:val="24"/>
          <w:shd w:val="clear" w:color="auto" w:fill="FFFFFF"/>
        </w:rPr>
        <w:t xml:space="preserve">, </w:t>
      </w:r>
      <w:r w:rsidRPr="00DA3079">
        <w:rPr>
          <w:rFonts w:ascii="Arial" w:hAnsi="Arial" w:cs="Arial"/>
          <w:sz w:val="24"/>
          <w:szCs w:val="24"/>
          <w:shd w:val="clear" w:color="auto" w:fill="FFFFFF"/>
        </w:rPr>
        <w:t>aconsejando al Papa sobre asuntos de la Iglesia universal.</w:t>
      </w:r>
    </w:p>
    <w:p w14:paraId="5E8CF3AC" w14:textId="77777777" w:rsidR="00CC4AB9" w:rsidRDefault="00CC4AB9" w:rsidP="00D3636E">
      <w:pPr>
        <w:pStyle w:val="Prrafodelista"/>
        <w:spacing w:after="0" w:line="320" w:lineRule="exact"/>
        <w:jc w:val="both"/>
        <w:rPr>
          <w:rFonts w:ascii="Arial" w:hAnsi="Arial" w:cs="Arial"/>
          <w:sz w:val="24"/>
          <w:szCs w:val="24"/>
        </w:rPr>
      </w:pPr>
    </w:p>
    <w:p w14:paraId="606D0272" w14:textId="77777777" w:rsidR="00DA3079" w:rsidRPr="00EB3515" w:rsidRDefault="00CC4AB9" w:rsidP="00E103E7">
      <w:pPr>
        <w:pStyle w:val="Prrafodelista"/>
        <w:numPr>
          <w:ilvl w:val="0"/>
          <w:numId w:val="1"/>
        </w:numPr>
        <w:spacing w:after="0" w:line="320" w:lineRule="exact"/>
        <w:jc w:val="both"/>
        <w:rPr>
          <w:rFonts w:ascii="Arial" w:hAnsi="Arial" w:cs="Arial"/>
          <w:sz w:val="24"/>
          <w:szCs w:val="24"/>
        </w:rPr>
      </w:pPr>
      <w:r w:rsidRPr="00EB3515">
        <w:rPr>
          <w:rFonts w:ascii="Arial" w:hAnsi="Arial" w:cs="Arial"/>
          <w:b/>
          <w:sz w:val="24"/>
          <w:szCs w:val="24"/>
        </w:rPr>
        <w:t>El objetivo de este sínodo</w:t>
      </w:r>
      <w:r w:rsidRPr="00EB3515">
        <w:rPr>
          <w:rFonts w:ascii="Arial" w:hAnsi="Arial" w:cs="Arial"/>
          <w:sz w:val="24"/>
          <w:szCs w:val="24"/>
        </w:rPr>
        <w:t xml:space="preserve"> es escuchar, como Pueblo de Dios, lo que el Espíritu Santo dice a la Iglesia. No se trata de elaborar documentos finales, sino facilitar la participación de los cristianos, y analizar cómo participamos en la Iglesia.</w:t>
      </w:r>
      <w:r w:rsidR="00DA3079" w:rsidRPr="00EB3515">
        <w:rPr>
          <w:rFonts w:ascii="Arial" w:hAnsi="Arial" w:cs="Arial"/>
          <w:sz w:val="24"/>
          <w:szCs w:val="24"/>
        </w:rPr>
        <w:t xml:space="preserve"> </w:t>
      </w:r>
      <w:r w:rsidR="00DA3079" w:rsidRPr="00EB3515">
        <w:rPr>
          <w:rFonts w:ascii="Arial" w:hAnsi="Arial" w:cs="Arial"/>
          <w:sz w:val="24"/>
          <w:szCs w:val="24"/>
          <w:shd w:val="clear" w:color="auto" w:fill="FFFFFF"/>
        </w:rPr>
        <w:t>Es la escucha real y garantizar que todos los creyentes pueden participar de alguna manera en el proceso sinodal.</w:t>
      </w:r>
      <w:r w:rsidR="00D3636E" w:rsidRPr="00EB3515">
        <w:rPr>
          <w:rFonts w:ascii="Arial" w:hAnsi="Arial" w:cs="Arial"/>
          <w:sz w:val="24"/>
          <w:szCs w:val="24"/>
          <w:shd w:val="clear" w:color="auto" w:fill="FFFFFF"/>
        </w:rPr>
        <w:t xml:space="preserve"> </w:t>
      </w:r>
    </w:p>
    <w:p w14:paraId="5103BE02" w14:textId="77777777" w:rsidR="00EB3515" w:rsidRPr="00EB3515" w:rsidRDefault="00EB3515" w:rsidP="00EB3515">
      <w:pPr>
        <w:spacing w:after="0" w:line="320" w:lineRule="exact"/>
        <w:jc w:val="both"/>
        <w:rPr>
          <w:rFonts w:ascii="Arial" w:hAnsi="Arial" w:cs="Arial"/>
          <w:sz w:val="24"/>
          <w:szCs w:val="24"/>
        </w:rPr>
      </w:pPr>
    </w:p>
    <w:p w14:paraId="179D3077" w14:textId="77777777" w:rsidR="005072AE" w:rsidRPr="00331D17" w:rsidRDefault="00DA3079" w:rsidP="00D3636E">
      <w:pPr>
        <w:pStyle w:val="Prrafodelista"/>
        <w:numPr>
          <w:ilvl w:val="0"/>
          <w:numId w:val="1"/>
        </w:numPr>
        <w:spacing w:after="0" w:line="320" w:lineRule="exact"/>
        <w:jc w:val="both"/>
        <w:rPr>
          <w:rFonts w:ascii="Arial" w:hAnsi="Arial" w:cs="Arial"/>
          <w:sz w:val="24"/>
          <w:szCs w:val="24"/>
          <w:highlight w:val="yellow"/>
        </w:rPr>
      </w:pPr>
      <w:r w:rsidRPr="00DA3079">
        <w:rPr>
          <w:rFonts w:ascii="Arial" w:hAnsi="Arial" w:cs="Arial"/>
          <w:b/>
          <w:sz w:val="24"/>
          <w:szCs w:val="24"/>
        </w:rPr>
        <w:t>Deseo del Papa Francisco</w:t>
      </w:r>
      <w:r w:rsidRPr="00331D17">
        <w:rPr>
          <w:rFonts w:ascii="Arial" w:hAnsi="Arial" w:cs="Arial"/>
          <w:b/>
          <w:sz w:val="24"/>
          <w:szCs w:val="24"/>
          <w:highlight w:val="yellow"/>
        </w:rPr>
        <w:t xml:space="preserve">. </w:t>
      </w:r>
      <w:r w:rsidRPr="00331D17">
        <w:rPr>
          <w:rStyle w:val="Textoennegrita"/>
          <w:rFonts w:ascii="Arial" w:hAnsi="Arial" w:cs="Arial"/>
          <w:b w:val="0"/>
          <w:sz w:val="24"/>
          <w:szCs w:val="24"/>
          <w:highlight w:val="yellow"/>
        </w:rPr>
        <w:t>La intención del papa Francisco es que la Iglesia entera participe</w:t>
      </w:r>
      <w:r w:rsidR="00B07233" w:rsidRPr="00331D17">
        <w:rPr>
          <w:rStyle w:val="Textoennegrita"/>
          <w:rFonts w:ascii="Arial" w:hAnsi="Arial" w:cs="Arial"/>
          <w:b w:val="0"/>
          <w:sz w:val="24"/>
          <w:szCs w:val="24"/>
          <w:highlight w:val="yellow"/>
        </w:rPr>
        <w:t>:</w:t>
      </w:r>
      <w:r w:rsidR="00B07233" w:rsidRPr="00331D17">
        <w:rPr>
          <w:rFonts w:ascii="Arial" w:hAnsi="Arial" w:cs="Arial"/>
          <w:sz w:val="24"/>
          <w:szCs w:val="24"/>
          <w:highlight w:val="yellow"/>
        </w:rPr>
        <w:t xml:space="preserve"> </w:t>
      </w:r>
      <w:r w:rsidRPr="00331D17">
        <w:rPr>
          <w:rFonts w:ascii="Arial" w:hAnsi="Arial" w:cs="Arial"/>
          <w:sz w:val="24"/>
          <w:szCs w:val="24"/>
          <w:highlight w:val="yellow"/>
        </w:rPr>
        <w:t>Papa, obispos, sacerdotes, consagrados y laicos caminen juntos en comunión y fraternidad.</w:t>
      </w:r>
      <w:r w:rsidR="00C07371" w:rsidRPr="00331D17">
        <w:rPr>
          <w:rFonts w:ascii="Arial" w:hAnsi="Arial" w:cs="Arial"/>
          <w:sz w:val="24"/>
          <w:szCs w:val="24"/>
          <w:highlight w:val="yellow"/>
        </w:rPr>
        <w:t xml:space="preserve"> Evitar la tentación de escuchar a los de siempre, o a los que participan en actividades de la Iglesia</w:t>
      </w:r>
    </w:p>
    <w:p w14:paraId="045901A0" w14:textId="77777777" w:rsidR="005072AE" w:rsidRPr="005072AE" w:rsidRDefault="005072AE" w:rsidP="00D3636E">
      <w:pPr>
        <w:pStyle w:val="Prrafodelista"/>
        <w:spacing w:after="0" w:line="320" w:lineRule="exact"/>
        <w:rPr>
          <w:rFonts w:ascii="Arial" w:hAnsi="Arial" w:cs="Arial"/>
          <w:b/>
          <w:sz w:val="24"/>
          <w:szCs w:val="24"/>
        </w:rPr>
      </w:pPr>
    </w:p>
    <w:p w14:paraId="65A01A09" w14:textId="77777777" w:rsidR="00CC4AB9" w:rsidRDefault="00CC4AB9" w:rsidP="00D3636E">
      <w:pPr>
        <w:pStyle w:val="Prrafodelista"/>
        <w:numPr>
          <w:ilvl w:val="0"/>
          <w:numId w:val="1"/>
        </w:numPr>
        <w:spacing w:after="0" w:line="320" w:lineRule="exact"/>
        <w:jc w:val="both"/>
        <w:rPr>
          <w:rFonts w:ascii="Arial" w:hAnsi="Arial" w:cs="Arial"/>
          <w:sz w:val="24"/>
          <w:szCs w:val="24"/>
        </w:rPr>
      </w:pPr>
      <w:r w:rsidRPr="00CC4AB9">
        <w:rPr>
          <w:rFonts w:ascii="Arial" w:hAnsi="Arial" w:cs="Arial"/>
          <w:b/>
          <w:sz w:val="24"/>
          <w:szCs w:val="24"/>
        </w:rPr>
        <w:t>El tema del sínodo es</w:t>
      </w:r>
      <w:r>
        <w:rPr>
          <w:rFonts w:ascii="Arial" w:hAnsi="Arial" w:cs="Arial"/>
          <w:sz w:val="24"/>
          <w:szCs w:val="24"/>
        </w:rPr>
        <w:t>: “Por una Iglesia sinodal: comunión, participación y misión”.</w:t>
      </w:r>
      <w:r w:rsidR="00952A09">
        <w:rPr>
          <w:rFonts w:ascii="Arial" w:hAnsi="Arial" w:cs="Arial"/>
          <w:sz w:val="24"/>
          <w:szCs w:val="24"/>
        </w:rPr>
        <w:t xml:space="preserve"> Tres palabras clave, que ninguna está por encima de la otra. </w:t>
      </w:r>
    </w:p>
    <w:p w14:paraId="4A13ACFA" w14:textId="77777777" w:rsidR="00952A09" w:rsidRDefault="00952A09" w:rsidP="00D3636E">
      <w:pPr>
        <w:pStyle w:val="Prrafodelista"/>
        <w:numPr>
          <w:ilvl w:val="1"/>
          <w:numId w:val="1"/>
        </w:numPr>
        <w:spacing w:after="0" w:line="320" w:lineRule="exact"/>
        <w:jc w:val="both"/>
        <w:rPr>
          <w:rFonts w:ascii="Arial" w:hAnsi="Arial" w:cs="Arial"/>
          <w:sz w:val="24"/>
          <w:szCs w:val="24"/>
        </w:rPr>
      </w:pPr>
      <w:r w:rsidRPr="00952A09">
        <w:rPr>
          <w:rFonts w:ascii="Arial" w:hAnsi="Arial" w:cs="Arial"/>
          <w:i/>
          <w:sz w:val="24"/>
          <w:szCs w:val="24"/>
        </w:rPr>
        <w:t>Comunión</w:t>
      </w:r>
      <w:r>
        <w:rPr>
          <w:rFonts w:ascii="Arial" w:hAnsi="Arial" w:cs="Arial"/>
          <w:sz w:val="24"/>
          <w:szCs w:val="24"/>
        </w:rPr>
        <w:t>. Dios reúne nuestros pueblos distintos, pero con una misma fe</w:t>
      </w:r>
    </w:p>
    <w:p w14:paraId="6FDFC743" w14:textId="77777777" w:rsidR="00B07233" w:rsidRPr="00B07233" w:rsidRDefault="00952A09" w:rsidP="001750B3">
      <w:pPr>
        <w:pStyle w:val="Prrafodelista"/>
        <w:numPr>
          <w:ilvl w:val="1"/>
          <w:numId w:val="1"/>
        </w:numPr>
        <w:spacing w:after="0" w:line="320" w:lineRule="exact"/>
        <w:jc w:val="both"/>
        <w:rPr>
          <w:rFonts w:ascii="Arial" w:hAnsi="Arial" w:cs="Arial"/>
          <w:i/>
          <w:sz w:val="24"/>
          <w:szCs w:val="24"/>
        </w:rPr>
      </w:pPr>
      <w:r w:rsidRPr="00B07233">
        <w:rPr>
          <w:rFonts w:ascii="Arial" w:hAnsi="Arial" w:cs="Arial"/>
          <w:i/>
          <w:sz w:val="24"/>
          <w:szCs w:val="24"/>
        </w:rPr>
        <w:t>Participación.</w:t>
      </w:r>
      <w:r w:rsidRPr="00B07233">
        <w:rPr>
          <w:rFonts w:ascii="Arial" w:hAnsi="Arial" w:cs="Arial"/>
          <w:sz w:val="24"/>
          <w:szCs w:val="24"/>
        </w:rPr>
        <w:t xml:space="preserve"> Llamada a participar de todos los que pertenecemos al Pueblo de Dios. </w:t>
      </w:r>
    </w:p>
    <w:p w14:paraId="76EC4A60" w14:textId="77777777" w:rsidR="00952A09" w:rsidRPr="00B07233" w:rsidRDefault="00952A09" w:rsidP="001750B3">
      <w:pPr>
        <w:pStyle w:val="Prrafodelista"/>
        <w:numPr>
          <w:ilvl w:val="1"/>
          <w:numId w:val="1"/>
        </w:numPr>
        <w:spacing w:after="0" w:line="320" w:lineRule="exact"/>
        <w:jc w:val="both"/>
        <w:rPr>
          <w:rFonts w:ascii="Arial" w:hAnsi="Arial" w:cs="Arial"/>
          <w:i/>
          <w:sz w:val="24"/>
          <w:szCs w:val="24"/>
        </w:rPr>
      </w:pPr>
      <w:r w:rsidRPr="00B07233">
        <w:rPr>
          <w:rFonts w:ascii="Arial" w:hAnsi="Arial" w:cs="Arial"/>
          <w:i/>
          <w:sz w:val="24"/>
          <w:szCs w:val="24"/>
        </w:rPr>
        <w:t xml:space="preserve">Misión. </w:t>
      </w:r>
      <w:r w:rsidRPr="00B07233">
        <w:rPr>
          <w:rFonts w:ascii="Arial" w:hAnsi="Arial" w:cs="Arial"/>
          <w:sz w:val="24"/>
          <w:szCs w:val="24"/>
        </w:rPr>
        <w:t>Nuestra misión e</w:t>
      </w:r>
      <w:r w:rsidR="00B07233">
        <w:rPr>
          <w:rFonts w:ascii="Arial" w:hAnsi="Arial" w:cs="Arial"/>
          <w:sz w:val="24"/>
          <w:szCs w:val="24"/>
        </w:rPr>
        <w:t>vangelizar</w:t>
      </w:r>
      <w:r w:rsidRPr="00B07233">
        <w:rPr>
          <w:rFonts w:ascii="Arial" w:hAnsi="Arial" w:cs="Arial"/>
          <w:sz w:val="24"/>
          <w:szCs w:val="24"/>
        </w:rPr>
        <w:t xml:space="preserve"> el amor de Dios.</w:t>
      </w:r>
    </w:p>
    <w:p w14:paraId="61EE3A96" w14:textId="77777777" w:rsidR="00947F3E" w:rsidRPr="00952A09" w:rsidRDefault="00947F3E" w:rsidP="00D3636E">
      <w:pPr>
        <w:pStyle w:val="Prrafodelista"/>
        <w:spacing w:after="0" w:line="320" w:lineRule="exact"/>
        <w:ind w:left="1440"/>
        <w:jc w:val="both"/>
        <w:rPr>
          <w:rFonts w:ascii="Arial" w:hAnsi="Arial" w:cs="Arial"/>
          <w:i/>
          <w:sz w:val="24"/>
          <w:szCs w:val="24"/>
        </w:rPr>
      </w:pPr>
    </w:p>
    <w:p w14:paraId="0B4A741F" w14:textId="77777777" w:rsidR="00952A09" w:rsidRPr="00DA3079" w:rsidRDefault="00947F3E" w:rsidP="00D3636E">
      <w:pPr>
        <w:pStyle w:val="Prrafodelista"/>
        <w:numPr>
          <w:ilvl w:val="0"/>
          <w:numId w:val="1"/>
        </w:numPr>
        <w:spacing w:after="0" w:line="320" w:lineRule="exact"/>
        <w:jc w:val="both"/>
        <w:rPr>
          <w:rFonts w:ascii="Arial" w:hAnsi="Arial" w:cs="Arial"/>
          <w:b/>
          <w:sz w:val="24"/>
          <w:szCs w:val="24"/>
        </w:rPr>
      </w:pPr>
      <w:r w:rsidRPr="00947F3E">
        <w:rPr>
          <w:rFonts w:ascii="Arial" w:hAnsi="Arial" w:cs="Arial"/>
          <w:b/>
          <w:sz w:val="24"/>
          <w:szCs w:val="24"/>
        </w:rPr>
        <w:t>Calendario</w:t>
      </w:r>
      <w:r>
        <w:rPr>
          <w:rFonts w:ascii="Arial" w:hAnsi="Arial" w:cs="Arial"/>
          <w:b/>
          <w:sz w:val="24"/>
          <w:szCs w:val="24"/>
        </w:rPr>
        <w:t xml:space="preserve">. </w:t>
      </w:r>
      <w:r>
        <w:rPr>
          <w:rFonts w:ascii="Arial" w:hAnsi="Arial" w:cs="Arial"/>
          <w:sz w:val="24"/>
          <w:szCs w:val="24"/>
        </w:rPr>
        <w:t xml:space="preserve">Comienza en Roma, presidido por el Papa el 9 de octubre de 2021 y en las diócesis del mundo el16 de octubre de 2021. Termina en Roma, con el sínodo de los obispos en octubre de 2023. En </w:t>
      </w:r>
      <w:r w:rsidR="00E70DE9">
        <w:rPr>
          <w:rFonts w:ascii="Arial" w:hAnsi="Arial" w:cs="Arial"/>
          <w:sz w:val="24"/>
          <w:szCs w:val="24"/>
        </w:rPr>
        <w:t>las diócesis, la fase de estudio termi</w:t>
      </w:r>
      <w:r w:rsidR="00F403E9">
        <w:rPr>
          <w:rFonts w:ascii="Arial" w:hAnsi="Arial" w:cs="Arial"/>
          <w:sz w:val="24"/>
          <w:szCs w:val="24"/>
        </w:rPr>
        <w:t>na el 15 agosto 2022.</w:t>
      </w:r>
    </w:p>
    <w:p w14:paraId="425584C1" w14:textId="77777777" w:rsidR="00DA3079" w:rsidRDefault="00DA3079" w:rsidP="00D3636E">
      <w:pPr>
        <w:pStyle w:val="Prrafodelista"/>
        <w:spacing w:after="0" w:line="320" w:lineRule="exact"/>
        <w:jc w:val="both"/>
        <w:rPr>
          <w:rFonts w:ascii="Arial" w:hAnsi="Arial" w:cs="Arial"/>
          <w:b/>
          <w:sz w:val="24"/>
          <w:szCs w:val="24"/>
        </w:rPr>
      </w:pPr>
    </w:p>
    <w:p w14:paraId="65D2C27E" w14:textId="77777777" w:rsidR="0025779F" w:rsidRPr="00B07233" w:rsidRDefault="00947F3E" w:rsidP="00676AE1">
      <w:pPr>
        <w:pStyle w:val="Prrafodelista"/>
        <w:numPr>
          <w:ilvl w:val="0"/>
          <w:numId w:val="1"/>
        </w:numPr>
        <w:spacing w:after="0" w:line="320" w:lineRule="exact"/>
        <w:jc w:val="both"/>
        <w:rPr>
          <w:rFonts w:ascii="Arial" w:hAnsi="Arial" w:cs="Arial"/>
          <w:sz w:val="24"/>
          <w:szCs w:val="24"/>
        </w:rPr>
      </w:pPr>
      <w:r w:rsidRPr="00B07233">
        <w:rPr>
          <w:rFonts w:ascii="Arial" w:hAnsi="Arial" w:cs="Arial"/>
          <w:b/>
          <w:sz w:val="24"/>
          <w:szCs w:val="24"/>
        </w:rPr>
        <w:t xml:space="preserve">Primera fase del sínodo, en las diócesis. </w:t>
      </w:r>
      <w:r w:rsidRPr="00B07233">
        <w:rPr>
          <w:rFonts w:ascii="Arial" w:hAnsi="Arial" w:cs="Arial"/>
          <w:sz w:val="24"/>
          <w:szCs w:val="24"/>
        </w:rPr>
        <w:t>Favorecer un amplio proceso de consulta</w:t>
      </w:r>
      <w:r w:rsidR="0054379A" w:rsidRPr="00B07233">
        <w:rPr>
          <w:rFonts w:ascii="Arial" w:hAnsi="Arial" w:cs="Arial"/>
          <w:sz w:val="24"/>
          <w:szCs w:val="24"/>
        </w:rPr>
        <w:t xml:space="preserve">, en las diócesis, </w:t>
      </w:r>
      <w:r w:rsidRPr="00B07233">
        <w:rPr>
          <w:rFonts w:ascii="Arial" w:hAnsi="Arial" w:cs="Arial"/>
          <w:sz w:val="24"/>
          <w:szCs w:val="24"/>
        </w:rPr>
        <w:t xml:space="preserve"> para recoger la riqueza de las </w:t>
      </w:r>
      <w:r w:rsidRPr="00B07233">
        <w:rPr>
          <w:rFonts w:ascii="Arial" w:hAnsi="Arial" w:cs="Arial"/>
          <w:sz w:val="24"/>
          <w:szCs w:val="24"/>
        </w:rPr>
        <w:lastRenderedPageBreak/>
        <w:t xml:space="preserve">experiencias de </w:t>
      </w:r>
      <w:proofErr w:type="spellStart"/>
      <w:r w:rsidRPr="00B07233">
        <w:rPr>
          <w:rFonts w:ascii="Arial" w:hAnsi="Arial" w:cs="Arial"/>
          <w:sz w:val="24"/>
          <w:szCs w:val="24"/>
        </w:rPr>
        <w:t>sinodalidad</w:t>
      </w:r>
      <w:proofErr w:type="spellEnd"/>
      <w:r w:rsidRPr="00B07233">
        <w:rPr>
          <w:rFonts w:ascii="Arial" w:hAnsi="Arial" w:cs="Arial"/>
          <w:sz w:val="24"/>
          <w:szCs w:val="24"/>
        </w:rPr>
        <w:t xml:space="preserve"> vividas. Importante que también se escuche la voz de los pobres y de los excluidos Fomentar la más amplia participación ayudará a garantizar </w:t>
      </w:r>
      <w:r w:rsidR="00FE28B3" w:rsidRPr="00B07233">
        <w:rPr>
          <w:rFonts w:ascii="Arial" w:hAnsi="Arial" w:cs="Arial"/>
          <w:sz w:val="24"/>
          <w:szCs w:val="24"/>
        </w:rPr>
        <w:t>que reflejen las verdaderas realidades y experiencias vividas por el Pueblo de Dios</w:t>
      </w:r>
      <w:r w:rsidR="00B07233">
        <w:rPr>
          <w:rFonts w:ascii="Arial" w:hAnsi="Arial" w:cs="Arial"/>
          <w:sz w:val="24"/>
          <w:szCs w:val="24"/>
        </w:rPr>
        <w:t>.</w:t>
      </w:r>
    </w:p>
    <w:p w14:paraId="617C4891" w14:textId="77777777" w:rsidR="00C07371" w:rsidRPr="00B07233" w:rsidRDefault="0028539A" w:rsidP="0028539A">
      <w:pPr>
        <w:spacing w:after="0" w:line="320" w:lineRule="exact"/>
        <w:ind w:left="360"/>
        <w:jc w:val="both"/>
        <w:rPr>
          <w:rFonts w:ascii="Arial" w:hAnsi="Arial" w:cs="Arial"/>
          <w:b/>
          <w:sz w:val="28"/>
          <w:szCs w:val="28"/>
          <w:u w:val="single"/>
        </w:rPr>
      </w:pPr>
      <w:r w:rsidRPr="00B07233">
        <w:rPr>
          <w:rFonts w:ascii="Arial" w:hAnsi="Arial" w:cs="Arial"/>
          <w:b/>
          <w:sz w:val="28"/>
          <w:szCs w:val="28"/>
          <w:u w:val="single"/>
        </w:rPr>
        <w:t>VIVIR EL SÍNODO DESDE LA PASTORAL PENITENCIARIA</w:t>
      </w:r>
    </w:p>
    <w:p w14:paraId="77F8D8FC" w14:textId="77777777" w:rsidR="00ED3618" w:rsidRPr="0028539A" w:rsidRDefault="0028539A" w:rsidP="0028539A">
      <w:pPr>
        <w:spacing w:after="0" w:line="320" w:lineRule="exact"/>
        <w:jc w:val="both"/>
        <w:rPr>
          <w:rFonts w:ascii="Arial" w:hAnsi="Arial" w:cs="Arial"/>
          <w:sz w:val="24"/>
          <w:szCs w:val="24"/>
        </w:rPr>
      </w:pPr>
      <w:r>
        <w:rPr>
          <w:rFonts w:ascii="Arial" w:hAnsi="Arial" w:cs="Arial"/>
          <w:sz w:val="24"/>
          <w:szCs w:val="24"/>
        </w:rPr>
        <w:t>Uno de los objetivos del sín</w:t>
      </w:r>
      <w:r w:rsidR="0063011B">
        <w:rPr>
          <w:rFonts w:ascii="Arial" w:hAnsi="Arial" w:cs="Arial"/>
          <w:sz w:val="24"/>
          <w:szCs w:val="24"/>
        </w:rPr>
        <w:t>odo es dar voz a los excluidos</w:t>
      </w:r>
      <w:r>
        <w:rPr>
          <w:rFonts w:ascii="Arial" w:hAnsi="Arial" w:cs="Arial"/>
          <w:sz w:val="24"/>
          <w:szCs w:val="24"/>
        </w:rPr>
        <w:t xml:space="preserve">. Entre ellos están </w:t>
      </w:r>
      <w:r w:rsidR="0063011B">
        <w:rPr>
          <w:rFonts w:ascii="Arial" w:hAnsi="Arial" w:cs="Arial"/>
          <w:sz w:val="24"/>
          <w:szCs w:val="24"/>
        </w:rPr>
        <w:t>las personas privada</w:t>
      </w:r>
      <w:r>
        <w:rPr>
          <w:rFonts w:ascii="Arial" w:hAnsi="Arial" w:cs="Arial"/>
          <w:sz w:val="24"/>
          <w:szCs w:val="24"/>
        </w:rPr>
        <w:t xml:space="preserve">s de libertad. ¡Es nuestro tiempo!, y también ¡nuestra </w:t>
      </w:r>
      <w:proofErr w:type="gramStart"/>
      <w:r>
        <w:rPr>
          <w:rFonts w:ascii="Arial" w:hAnsi="Arial" w:cs="Arial"/>
          <w:sz w:val="24"/>
          <w:szCs w:val="24"/>
        </w:rPr>
        <w:t>oportunidad!</w:t>
      </w:r>
      <w:r w:rsidR="00B07233">
        <w:rPr>
          <w:rFonts w:ascii="Arial" w:hAnsi="Arial" w:cs="Arial"/>
          <w:sz w:val="24"/>
          <w:szCs w:val="24"/>
        </w:rPr>
        <w:t>.</w:t>
      </w:r>
      <w:proofErr w:type="gramEnd"/>
      <w:r w:rsidR="00B07233">
        <w:rPr>
          <w:rFonts w:ascii="Arial" w:hAnsi="Arial" w:cs="Arial"/>
          <w:sz w:val="24"/>
          <w:szCs w:val="24"/>
        </w:rPr>
        <w:t xml:space="preserve"> </w:t>
      </w:r>
      <w:r w:rsidR="00ED3618">
        <w:rPr>
          <w:rFonts w:ascii="Arial" w:hAnsi="Arial" w:cs="Arial"/>
          <w:sz w:val="24"/>
          <w:szCs w:val="24"/>
        </w:rPr>
        <w:t>“Debemos llegar personalmente  a las periferias, a los que han abandonado la Iglesia…a los que experimentan pobreza o marginación, a los refugiados, a los excluidos a los que no tienen voz, etc.</w:t>
      </w:r>
      <w:r w:rsidR="00734856">
        <w:rPr>
          <w:rFonts w:ascii="Arial" w:hAnsi="Arial" w:cs="Arial"/>
          <w:sz w:val="24"/>
          <w:szCs w:val="24"/>
        </w:rPr>
        <w:t xml:space="preserve">” (4.1. </w:t>
      </w:r>
      <w:proofErr w:type="spellStart"/>
      <w:r w:rsidR="00734856">
        <w:rPr>
          <w:rFonts w:ascii="Arial" w:hAnsi="Arial" w:cs="Arial"/>
          <w:sz w:val="24"/>
          <w:szCs w:val="24"/>
        </w:rPr>
        <w:t>Vademecum</w:t>
      </w:r>
      <w:proofErr w:type="spellEnd"/>
      <w:r w:rsidR="00734856">
        <w:rPr>
          <w:rFonts w:ascii="Arial" w:hAnsi="Arial" w:cs="Arial"/>
          <w:sz w:val="24"/>
          <w:szCs w:val="24"/>
        </w:rPr>
        <w:t>)</w:t>
      </w:r>
    </w:p>
    <w:p w14:paraId="20A9347C" w14:textId="77777777" w:rsidR="0028539A" w:rsidRDefault="0028539A" w:rsidP="0028539A">
      <w:pPr>
        <w:spacing w:after="0" w:line="320" w:lineRule="exact"/>
        <w:jc w:val="both"/>
        <w:rPr>
          <w:rFonts w:ascii="Arial" w:hAnsi="Arial" w:cs="Arial"/>
          <w:b/>
          <w:sz w:val="24"/>
          <w:szCs w:val="24"/>
        </w:rPr>
      </w:pPr>
    </w:p>
    <w:p w14:paraId="164F331F" w14:textId="77777777" w:rsidR="0028539A" w:rsidRDefault="0028539A" w:rsidP="0028539A">
      <w:pPr>
        <w:spacing w:after="0" w:line="320" w:lineRule="exact"/>
        <w:ind w:firstLine="708"/>
        <w:jc w:val="both"/>
        <w:rPr>
          <w:rFonts w:ascii="Arial" w:hAnsi="Arial" w:cs="Arial"/>
          <w:b/>
          <w:sz w:val="24"/>
          <w:szCs w:val="24"/>
        </w:rPr>
      </w:pPr>
      <w:r>
        <w:rPr>
          <w:rFonts w:ascii="Arial" w:hAnsi="Arial" w:cs="Arial"/>
          <w:b/>
          <w:sz w:val="24"/>
          <w:szCs w:val="24"/>
        </w:rPr>
        <w:t>QUEREMOS:</w:t>
      </w:r>
    </w:p>
    <w:p w14:paraId="7768D6F8" w14:textId="77777777" w:rsidR="0028539A" w:rsidRDefault="0028539A" w:rsidP="0028539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Que entre las actividades que realizamos en prisión, dediquemos algún grupo al estudio de los 10 núcleos temáticos.</w:t>
      </w:r>
    </w:p>
    <w:p w14:paraId="0C0BD677" w14:textId="77777777" w:rsidR="0028539A" w:rsidRDefault="0028539A" w:rsidP="0028539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No se trata de crear actividades nuevas, o de multiplicar grupos. Sino que algunos de los grupos con los que venimos trabajando analicen las fichas de los núcleos temáticos.</w:t>
      </w:r>
      <w:r w:rsidR="00065693">
        <w:rPr>
          <w:rFonts w:ascii="Arial" w:hAnsi="Arial" w:cs="Arial"/>
          <w:sz w:val="24"/>
          <w:szCs w:val="24"/>
        </w:rPr>
        <w:t xml:space="preserve"> Integrar el sínodo en las actividades en prisión y en la marcha de nuestra Pastoral Penitenciaria</w:t>
      </w:r>
    </w:p>
    <w:p w14:paraId="3D2F5C23" w14:textId="77777777" w:rsidR="0028539A" w:rsidRDefault="0028539A" w:rsidP="0028539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Que tomemos nota de las respuestas y comentarios que se realizan en el grupo.</w:t>
      </w:r>
    </w:p>
    <w:p w14:paraId="5CEE7A70" w14:textId="77777777" w:rsidR="0028539A" w:rsidRDefault="0028539A" w:rsidP="0028539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Una vez estudiados los 1</w:t>
      </w:r>
      <w:r w:rsidR="00A03746">
        <w:rPr>
          <w:rFonts w:ascii="Arial" w:hAnsi="Arial" w:cs="Arial"/>
          <w:sz w:val="24"/>
          <w:szCs w:val="24"/>
        </w:rPr>
        <w:t xml:space="preserve">0 temas, enviar las respuestas o reflexiones, </w:t>
      </w:r>
      <w:r>
        <w:rPr>
          <w:rFonts w:ascii="Arial" w:hAnsi="Arial" w:cs="Arial"/>
          <w:sz w:val="24"/>
          <w:szCs w:val="24"/>
        </w:rPr>
        <w:t>a la diócesis</w:t>
      </w:r>
      <w:r w:rsidR="00A03746">
        <w:rPr>
          <w:rFonts w:ascii="Arial" w:hAnsi="Arial" w:cs="Arial"/>
          <w:sz w:val="24"/>
          <w:szCs w:val="24"/>
        </w:rPr>
        <w:t xml:space="preserve"> respectiva</w:t>
      </w:r>
      <w:r>
        <w:rPr>
          <w:rFonts w:ascii="Arial" w:hAnsi="Arial" w:cs="Arial"/>
          <w:sz w:val="24"/>
          <w:szCs w:val="24"/>
        </w:rPr>
        <w:t xml:space="preserve"> y una copia al Departamento de Pastoral Penitenciaria de la Conferencia Episcopal Española.</w:t>
      </w:r>
    </w:p>
    <w:p w14:paraId="43DBFEB8" w14:textId="77777777" w:rsidR="0028539A" w:rsidRDefault="0028539A" w:rsidP="0028539A">
      <w:pPr>
        <w:spacing w:after="0" w:line="320" w:lineRule="exact"/>
        <w:ind w:left="708"/>
        <w:jc w:val="both"/>
        <w:rPr>
          <w:rFonts w:ascii="Arial" w:hAnsi="Arial" w:cs="Arial"/>
          <w:b/>
          <w:sz w:val="24"/>
          <w:szCs w:val="24"/>
        </w:rPr>
      </w:pPr>
    </w:p>
    <w:p w14:paraId="69C79F20" w14:textId="77777777" w:rsidR="0028539A" w:rsidRDefault="0028539A" w:rsidP="0028539A">
      <w:pPr>
        <w:spacing w:after="0" w:line="320" w:lineRule="exact"/>
        <w:ind w:left="708"/>
        <w:jc w:val="both"/>
        <w:rPr>
          <w:rFonts w:ascii="Arial" w:hAnsi="Arial" w:cs="Arial"/>
          <w:b/>
          <w:sz w:val="24"/>
          <w:szCs w:val="24"/>
        </w:rPr>
      </w:pPr>
      <w:r>
        <w:rPr>
          <w:rFonts w:ascii="Arial" w:hAnsi="Arial" w:cs="Arial"/>
          <w:b/>
          <w:sz w:val="24"/>
          <w:szCs w:val="24"/>
        </w:rPr>
        <w:t>IMPORTANTE:</w:t>
      </w:r>
    </w:p>
    <w:p w14:paraId="2A307700" w14:textId="77777777" w:rsidR="0028539A" w:rsidRPr="006C0E11" w:rsidRDefault="0028539A" w:rsidP="0028539A">
      <w:pPr>
        <w:pStyle w:val="Prrafodelista"/>
        <w:numPr>
          <w:ilvl w:val="0"/>
          <w:numId w:val="3"/>
        </w:numPr>
        <w:spacing w:after="0" w:line="320" w:lineRule="exact"/>
        <w:jc w:val="both"/>
        <w:rPr>
          <w:rFonts w:ascii="Arial" w:hAnsi="Arial" w:cs="Arial"/>
          <w:sz w:val="24"/>
          <w:szCs w:val="24"/>
        </w:rPr>
      </w:pPr>
      <w:r w:rsidRPr="006C0E11">
        <w:rPr>
          <w:rFonts w:ascii="Arial" w:hAnsi="Arial" w:cs="Arial"/>
          <w:sz w:val="24"/>
          <w:szCs w:val="24"/>
        </w:rPr>
        <w:t>Que la voz de los presos se escuche también en el Sínodo.</w:t>
      </w:r>
    </w:p>
    <w:p w14:paraId="205215D1" w14:textId="77777777" w:rsidR="0028539A" w:rsidRPr="00C5550A" w:rsidRDefault="0028539A" w:rsidP="0028539A">
      <w:pPr>
        <w:pStyle w:val="Prrafodelista"/>
        <w:numPr>
          <w:ilvl w:val="0"/>
          <w:numId w:val="3"/>
        </w:numPr>
        <w:spacing w:after="0" w:line="320" w:lineRule="exact"/>
        <w:jc w:val="both"/>
        <w:rPr>
          <w:rFonts w:ascii="Arial" w:hAnsi="Arial" w:cs="Arial"/>
          <w:b/>
          <w:sz w:val="24"/>
          <w:szCs w:val="24"/>
        </w:rPr>
      </w:pPr>
      <w:r>
        <w:rPr>
          <w:rFonts w:ascii="Arial" w:hAnsi="Arial" w:cs="Arial"/>
          <w:sz w:val="24"/>
          <w:szCs w:val="24"/>
        </w:rPr>
        <w:t xml:space="preserve">“Que se haga un esfuerzo por llegar a las periferias y a aquellas voces que rara vez se escuchan” (3.1. </w:t>
      </w:r>
      <w:proofErr w:type="spellStart"/>
      <w:r>
        <w:rPr>
          <w:rFonts w:ascii="Arial" w:hAnsi="Arial" w:cs="Arial"/>
          <w:sz w:val="24"/>
          <w:szCs w:val="24"/>
        </w:rPr>
        <w:t>Vademecum</w:t>
      </w:r>
      <w:proofErr w:type="spellEnd"/>
      <w:r>
        <w:rPr>
          <w:rFonts w:ascii="Arial" w:hAnsi="Arial" w:cs="Arial"/>
          <w:sz w:val="24"/>
          <w:szCs w:val="24"/>
        </w:rPr>
        <w:t xml:space="preserve">) </w:t>
      </w:r>
    </w:p>
    <w:p w14:paraId="081BAC1A" w14:textId="77777777" w:rsidR="00C5550A" w:rsidRDefault="00C5550A" w:rsidP="00C5550A">
      <w:pPr>
        <w:spacing w:after="0" w:line="320" w:lineRule="exact"/>
        <w:ind w:left="708"/>
        <w:jc w:val="both"/>
        <w:rPr>
          <w:rFonts w:ascii="Arial" w:hAnsi="Arial" w:cs="Arial"/>
          <w:b/>
          <w:sz w:val="24"/>
          <w:szCs w:val="24"/>
        </w:rPr>
      </w:pPr>
    </w:p>
    <w:p w14:paraId="28A60543" w14:textId="77777777" w:rsidR="00C5550A" w:rsidRDefault="00C5550A" w:rsidP="00C5550A">
      <w:pPr>
        <w:spacing w:after="0" w:line="320" w:lineRule="exact"/>
        <w:ind w:left="708"/>
        <w:jc w:val="both"/>
        <w:rPr>
          <w:rFonts w:ascii="Arial" w:hAnsi="Arial" w:cs="Arial"/>
          <w:b/>
          <w:sz w:val="24"/>
          <w:szCs w:val="24"/>
        </w:rPr>
      </w:pPr>
      <w:r>
        <w:rPr>
          <w:rFonts w:ascii="Arial" w:hAnsi="Arial" w:cs="Arial"/>
          <w:b/>
          <w:sz w:val="24"/>
          <w:szCs w:val="24"/>
        </w:rPr>
        <w:t>OBJETIVO PRINCIPAL DEL SÍNODO EN P. PENITENCIARIA</w:t>
      </w:r>
    </w:p>
    <w:p w14:paraId="0424AE70" w14:textId="77777777" w:rsidR="003C4120" w:rsidRDefault="00C5550A" w:rsidP="00B07233">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Preguntar a los/as internos/as cómo se sienten en la Iglesia. Si se sienten partícipes de lo que pasa en la Iglesia</w:t>
      </w:r>
      <w:r w:rsidR="0025779F">
        <w:rPr>
          <w:rFonts w:ascii="Arial" w:hAnsi="Arial" w:cs="Arial"/>
          <w:sz w:val="24"/>
          <w:szCs w:val="24"/>
        </w:rPr>
        <w:t xml:space="preserve">. </w:t>
      </w:r>
      <w:r>
        <w:rPr>
          <w:rFonts w:ascii="Arial" w:hAnsi="Arial" w:cs="Arial"/>
          <w:sz w:val="24"/>
          <w:szCs w:val="24"/>
        </w:rPr>
        <w:t>Si se les tiene en cuenta</w:t>
      </w:r>
      <w:r w:rsidR="0025779F">
        <w:rPr>
          <w:rFonts w:ascii="Arial" w:hAnsi="Arial" w:cs="Arial"/>
          <w:sz w:val="24"/>
          <w:szCs w:val="24"/>
        </w:rPr>
        <w:t>. Si las celebraciones les llegan, si se sienten partícipes de ellas…Si se sienten juzgados…también por la Iglesia…</w:t>
      </w:r>
      <w:r w:rsidR="00B07233">
        <w:rPr>
          <w:rFonts w:ascii="Arial" w:hAnsi="Arial" w:cs="Arial"/>
          <w:sz w:val="24"/>
          <w:szCs w:val="24"/>
        </w:rPr>
        <w:t xml:space="preserve"> </w:t>
      </w:r>
    </w:p>
    <w:p w14:paraId="0E44C307" w14:textId="77777777" w:rsidR="00B07233" w:rsidRDefault="00B07233" w:rsidP="00B07233">
      <w:pPr>
        <w:pStyle w:val="Prrafodelista"/>
        <w:spacing w:after="0" w:line="320" w:lineRule="exact"/>
        <w:ind w:left="1080"/>
        <w:jc w:val="both"/>
        <w:rPr>
          <w:rFonts w:ascii="Arial" w:hAnsi="Arial" w:cs="Arial"/>
          <w:sz w:val="24"/>
          <w:szCs w:val="24"/>
        </w:rPr>
      </w:pPr>
    </w:p>
    <w:p w14:paraId="7EFA89D4" w14:textId="77777777" w:rsidR="003C4120" w:rsidRDefault="003C4120" w:rsidP="003C4120">
      <w:pPr>
        <w:spacing w:after="0" w:line="320" w:lineRule="exact"/>
        <w:ind w:left="708"/>
        <w:jc w:val="both"/>
        <w:rPr>
          <w:rFonts w:ascii="Arial" w:hAnsi="Arial" w:cs="Arial"/>
          <w:b/>
          <w:sz w:val="24"/>
          <w:szCs w:val="24"/>
        </w:rPr>
      </w:pPr>
      <w:r>
        <w:rPr>
          <w:rFonts w:ascii="Arial" w:hAnsi="Arial" w:cs="Arial"/>
          <w:b/>
          <w:sz w:val="24"/>
          <w:szCs w:val="24"/>
        </w:rPr>
        <w:t>METODOLOGÍA PARTICIPATIVA EN PASTORAL PENITENCIARIA</w:t>
      </w:r>
    </w:p>
    <w:p w14:paraId="6C86833F" w14:textId="77777777" w:rsidR="003C4120" w:rsidRDefault="003C4120" w:rsidP="003C4120">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Se </w:t>
      </w:r>
      <w:r w:rsidR="00EB3515">
        <w:rPr>
          <w:rFonts w:ascii="Arial" w:hAnsi="Arial" w:cs="Arial"/>
          <w:sz w:val="24"/>
          <w:szCs w:val="24"/>
        </w:rPr>
        <w:t>presentan</w:t>
      </w:r>
      <w:r>
        <w:rPr>
          <w:rFonts w:ascii="Arial" w:hAnsi="Arial" w:cs="Arial"/>
          <w:sz w:val="24"/>
          <w:szCs w:val="24"/>
        </w:rPr>
        <w:t xml:space="preserve"> los 10 núcleos temáticos que ofrece </w:t>
      </w:r>
      <w:r w:rsidR="00B07233">
        <w:rPr>
          <w:rFonts w:ascii="Arial" w:hAnsi="Arial" w:cs="Arial"/>
          <w:sz w:val="24"/>
          <w:szCs w:val="24"/>
        </w:rPr>
        <w:t>el sínodo</w:t>
      </w:r>
    </w:p>
    <w:p w14:paraId="7F660430" w14:textId="77777777" w:rsidR="00B07233" w:rsidRDefault="00B07233" w:rsidP="00FB3596">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Cada núcleo</w:t>
      </w:r>
      <w:r w:rsidR="0063011B">
        <w:rPr>
          <w:rFonts w:ascii="Arial" w:hAnsi="Arial" w:cs="Arial"/>
          <w:sz w:val="24"/>
          <w:szCs w:val="24"/>
        </w:rPr>
        <w:t xml:space="preserve"> es una ficha para cada reunión o para varias</w:t>
      </w:r>
    </w:p>
    <w:p w14:paraId="07BBB2D5" w14:textId="77777777" w:rsidR="003C4120" w:rsidRPr="00B07233" w:rsidRDefault="003C4120" w:rsidP="00FB3596">
      <w:pPr>
        <w:pStyle w:val="Prrafodelista"/>
        <w:numPr>
          <w:ilvl w:val="0"/>
          <w:numId w:val="3"/>
        </w:numPr>
        <w:spacing w:after="0" w:line="320" w:lineRule="exact"/>
        <w:jc w:val="both"/>
        <w:rPr>
          <w:rFonts w:ascii="Arial" w:hAnsi="Arial" w:cs="Arial"/>
          <w:sz w:val="24"/>
          <w:szCs w:val="24"/>
        </w:rPr>
      </w:pPr>
      <w:r w:rsidRPr="00B07233">
        <w:rPr>
          <w:rFonts w:ascii="Arial" w:hAnsi="Arial" w:cs="Arial"/>
          <w:sz w:val="24"/>
          <w:szCs w:val="24"/>
        </w:rPr>
        <w:t xml:space="preserve">Los moderadores </w:t>
      </w:r>
      <w:r w:rsidR="00B07233">
        <w:rPr>
          <w:rFonts w:ascii="Arial" w:hAnsi="Arial" w:cs="Arial"/>
          <w:sz w:val="24"/>
          <w:szCs w:val="24"/>
        </w:rPr>
        <w:t>animarán</w:t>
      </w:r>
      <w:r w:rsidRPr="00B07233">
        <w:rPr>
          <w:rFonts w:ascii="Arial" w:hAnsi="Arial" w:cs="Arial"/>
          <w:sz w:val="24"/>
          <w:szCs w:val="24"/>
        </w:rPr>
        <w:t xml:space="preserve"> a </w:t>
      </w:r>
      <w:r w:rsidR="00B07233">
        <w:rPr>
          <w:rFonts w:ascii="Arial" w:hAnsi="Arial" w:cs="Arial"/>
          <w:sz w:val="24"/>
          <w:szCs w:val="24"/>
        </w:rPr>
        <w:t>participar</w:t>
      </w:r>
      <w:r w:rsidRPr="00B07233">
        <w:rPr>
          <w:rFonts w:ascii="Arial" w:hAnsi="Arial" w:cs="Arial"/>
          <w:sz w:val="24"/>
          <w:szCs w:val="24"/>
        </w:rPr>
        <w:t xml:space="preserve"> todos miembros del grupo.</w:t>
      </w:r>
    </w:p>
    <w:p w14:paraId="46C83F90" w14:textId="77777777" w:rsidR="00B07233" w:rsidRDefault="003C4120" w:rsidP="00F676D8">
      <w:pPr>
        <w:pStyle w:val="Prrafodelista"/>
        <w:numPr>
          <w:ilvl w:val="0"/>
          <w:numId w:val="3"/>
        </w:numPr>
        <w:spacing w:after="0" w:line="320" w:lineRule="exact"/>
        <w:jc w:val="both"/>
        <w:rPr>
          <w:rFonts w:ascii="Arial" w:hAnsi="Arial" w:cs="Arial"/>
          <w:sz w:val="24"/>
          <w:szCs w:val="24"/>
        </w:rPr>
      </w:pPr>
      <w:r w:rsidRPr="00B07233">
        <w:rPr>
          <w:rFonts w:ascii="Arial" w:hAnsi="Arial" w:cs="Arial"/>
          <w:sz w:val="24"/>
          <w:szCs w:val="24"/>
        </w:rPr>
        <w:t xml:space="preserve">Se nombrará </w:t>
      </w:r>
      <w:r w:rsidR="00A03746">
        <w:rPr>
          <w:rFonts w:ascii="Arial" w:hAnsi="Arial" w:cs="Arial"/>
          <w:sz w:val="24"/>
          <w:szCs w:val="24"/>
        </w:rPr>
        <w:t xml:space="preserve">un secretario </w:t>
      </w:r>
      <w:r w:rsidRPr="00B07233">
        <w:rPr>
          <w:rFonts w:ascii="Arial" w:hAnsi="Arial" w:cs="Arial"/>
          <w:sz w:val="24"/>
          <w:szCs w:val="24"/>
        </w:rPr>
        <w:t xml:space="preserve">que tomará nota en la misma reunión. Los voluntarios </w:t>
      </w:r>
      <w:r w:rsidR="00A03746">
        <w:rPr>
          <w:rFonts w:ascii="Arial" w:hAnsi="Arial" w:cs="Arial"/>
          <w:sz w:val="24"/>
          <w:szCs w:val="24"/>
        </w:rPr>
        <w:t>se llevarán</w:t>
      </w:r>
      <w:r w:rsidRPr="00B07233">
        <w:rPr>
          <w:rFonts w:ascii="Arial" w:hAnsi="Arial" w:cs="Arial"/>
          <w:sz w:val="24"/>
          <w:szCs w:val="24"/>
        </w:rPr>
        <w:t xml:space="preserve"> el contenido  y </w:t>
      </w:r>
      <w:r w:rsidR="00A03746">
        <w:rPr>
          <w:rFonts w:ascii="Arial" w:hAnsi="Arial" w:cs="Arial"/>
          <w:sz w:val="24"/>
          <w:szCs w:val="24"/>
        </w:rPr>
        <w:t xml:space="preserve">las </w:t>
      </w:r>
      <w:r w:rsidRPr="00B07233">
        <w:rPr>
          <w:rFonts w:ascii="Arial" w:hAnsi="Arial" w:cs="Arial"/>
          <w:sz w:val="24"/>
          <w:szCs w:val="24"/>
        </w:rPr>
        <w:t>opiniones del grupo</w:t>
      </w:r>
      <w:r w:rsidR="00B07233">
        <w:rPr>
          <w:rFonts w:ascii="Arial" w:hAnsi="Arial" w:cs="Arial"/>
          <w:sz w:val="24"/>
          <w:szCs w:val="24"/>
        </w:rPr>
        <w:t>.</w:t>
      </w:r>
    </w:p>
    <w:p w14:paraId="0B3B5B45" w14:textId="77777777" w:rsidR="00D747EA" w:rsidRDefault="0063011B" w:rsidP="000178A0">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lastRenderedPageBreak/>
        <w:t xml:space="preserve">Trabajar el </w:t>
      </w:r>
      <w:r w:rsidR="003C4120" w:rsidRPr="00B07233">
        <w:rPr>
          <w:rFonts w:ascii="Arial" w:hAnsi="Arial" w:cs="Arial"/>
          <w:sz w:val="24"/>
          <w:szCs w:val="24"/>
        </w:rPr>
        <w:t xml:space="preserve">“valor de experiencias”. Pedirle al preso que escriba esa experiencia en un folio. Intentaremos que cada reunión, recoja una experiencia personal sobre </w:t>
      </w:r>
      <w:r>
        <w:rPr>
          <w:rFonts w:ascii="Arial" w:hAnsi="Arial" w:cs="Arial"/>
          <w:sz w:val="24"/>
          <w:szCs w:val="24"/>
        </w:rPr>
        <w:t>el tema tratado.</w:t>
      </w:r>
      <w:r w:rsidR="00EB3515" w:rsidRPr="00B07233">
        <w:rPr>
          <w:rFonts w:ascii="Arial" w:hAnsi="Arial" w:cs="Arial"/>
          <w:sz w:val="24"/>
          <w:szCs w:val="24"/>
        </w:rPr>
        <w:t xml:space="preserve"> </w:t>
      </w:r>
    </w:p>
    <w:p w14:paraId="7F292561" w14:textId="77777777" w:rsidR="003C4120" w:rsidRPr="00AA4D69" w:rsidRDefault="0063011B" w:rsidP="00D747E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Aunque no se estudien los 10 núcleos no pasa nada. Enviar lo trabajado y estudiado.</w:t>
      </w:r>
    </w:p>
    <w:p w14:paraId="688BE6BB" w14:textId="77777777" w:rsidR="003C4120" w:rsidRPr="002B49D4" w:rsidRDefault="00D747EA" w:rsidP="003C4120">
      <w:pPr>
        <w:pStyle w:val="Prrafodelista"/>
        <w:numPr>
          <w:ilvl w:val="0"/>
          <w:numId w:val="4"/>
        </w:numPr>
        <w:spacing w:after="0" w:line="320" w:lineRule="exact"/>
        <w:jc w:val="center"/>
        <w:rPr>
          <w:rFonts w:ascii="Arial" w:hAnsi="Arial" w:cs="Arial"/>
          <w:b/>
          <w:sz w:val="32"/>
          <w:szCs w:val="32"/>
        </w:rPr>
      </w:pPr>
      <w:r w:rsidRPr="002B49D4">
        <w:rPr>
          <w:rFonts w:ascii="Arial" w:hAnsi="Arial" w:cs="Arial"/>
          <w:b/>
          <w:sz w:val="32"/>
          <w:szCs w:val="32"/>
        </w:rPr>
        <w:t>LOS COMPAÑEROS DE VIAJE</w:t>
      </w:r>
    </w:p>
    <w:p w14:paraId="5A1F94BC" w14:textId="77777777" w:rsidR="00CC5E9B" w:rsidRDefault="00CC5E9B" w:rsidP="003C4120">
      <w:pPr>
        <w:pStyle w:val="Prrafodelista"/>
        <w:spacing w:after="0" w:line="320" w:lineRule="exact"/>
        <w:ind w:left="1080"/>
        <w:jc w:val="both"/>
        <w:rPr>
          <w:rFonts w:ascii="Arial" w:hAnsi="Arial" w:cs="Arial"/>
          <w:b/>
          <w:sz w:val="24"/>
          <w:szCs w:val="24"/>
        </w:rPr>
      </w:pPr>
    </w:p>
    <w:p w14:paraId="0899D35B" w14:textId="77777777" w:rsidR="005944AF" w:rsidRDefault="00CC5E9B" w:rsidP="00CC5E9B">
      <w:pPr>
        <w:pStyle w:val="Prrafodelista"/>
        <w:spacing w:after="0" w:line="320" w:lineRule="exact"/>
        <w:ind w:left="1080"/>
        <w:jc w:val="both"/>
        <w:rPr>
          <w:rFonts w:ascii="Arial" w:hAnsi="Arial" w:cs="Arial"/>
          <w:b/>
          <w:sz w:val="24"/>
          <w:szCs w:val="24"/>
        </w:rPr>
      </w:pPr>
      <w:r w:rsidRPr="00CC5E9B">
        <w:rPr>
          <w:rFonts w:ascii="Arial" w:hAnsi="Arial" w:cs="Arial"/>
          <w:b/>
          <w:sz w:val="24"/>
          <w:szCs w:val="24"/>
          <w:u w:val="single"/>
        </w:rPr>
        <w:t>Presentación.</w:t>
      </w:r>
      <w:r>
        <w:rPr>
          <w:rFonts w:ascii="Arial" w:hAnsi="Arial" w:cs="Arial"/>
          <w:b/>
          <w:sz w:val="24"/>
          <w:szCs w:val="24"/>
        </w:rPr>
        <w:t xml:space="preserve"> </w:t>
      </w:r>
    </w:p>
    <w:p w14:paraId="104E027C" w14:textId="77777777" w:rsidR="00CC5E9B" w:rsidRDefault="00CC5E9B" w:rsidP="00CC5E9B">
      <w:pPr>
        <w:pStyle w:val="Prrafodelista"/>
        <w:spacing w:after="0" w:line="320" w:lineRule="exact"/>
        <w:ind w:left="1080"/>
        <w:jc w:val="both"/>
        <w:rPr>
          <w:rFonts w:ascii="Arial" w:hAnsi="Arial" w:cs="Arial"/>
          <w:sz w:val="24"/>
          <w:szCs w:val="24"/>
        </w:rPr>
      </w:pPr>
      <w:r>
        <w:rPr>
          <w:rFonts w:ascii="Arial" w:hAnsi="Arial" w:cs="Arial"/>
          <w:sz w:val="24"/>
          <w:szCs w:val="24"/>
        </w:rPr>
        <w:t xml:space="preserve">El primer tema de reflexión son los compañeros de viaje. Si el sínodo nos habla de “caminar juntos” debemos tener presente que este camino no podemos hacerlo solos, no tiene cabida el individualismo, por eso es importante clarificar que necesitamos “de los otros”. Ahora bien, es importante </w:t>
      </w:r>
      <w:r w:rsidR="009956D0">
        <w:rPr>
          <w:rFonts w:ascii="Arial" w:hAnsi="Arial" w:cs="Arial"/>
          <w:sz w:val="24"/>
          <w:szCs w:val="24"/>
        </w:rPr>
        <w:t>definir “</w:t>
      </w:r>
      <w:r>
        <w:rPr>
          <w:rFonts w:ascii="Arial" w:hAnsi="Arial" w:cs="Arial"/>
          <w:sz w:val="24"/>
          <w:szCs w:val="24"/>
        </w:rPr>
        <w:t xml:space="preserve">quienes </w:t>
      </w:r>
      <w:r w:rsidR="009956D0">
        <w:rPr>
          <w:rFonts w:ascii="Arial" w:hAnsi="Arial" w:cs="Arial"/>
          <w:sz w:val="24"/>
          <w:szCs w:val="24"/>
        </w:rPr>
        <w:t>son los</w:t>
      </w:r>
      <w:r>
        <w:rPr>
          <w:rFonts w:ascii="Arial" w:hAnsi="Arial" w:cs="Arial"/>
          <w:sz w:val="24"/>
          <w:szCs w:val="24"/>
        </w:rPr>
        <w:t xml:space="preserve"> otros”, y si existen estos “otros”.</w:t>
      </w:r>
    </w:p>
    <w:p w14:paraId="1BC1F9E9" w14:textId="77777777" w:rsidR="00CC5E9B" w:rsidRDefault="00CC5E9B" w:rsidP="00CC5E9B">
      <w:pPr>
        <w:pStyle w:val="Prrafodelista"/>
        <w:spacing w:after="0" w:line="320" w:lineRule="exact"/>
        <w:ind w:left="1080"/>
        <w:jc w:val="both"/>
        <w:rPr>
          <w:rFonts w:ascii="Arial" w:hAnsi="Arial" w:cs="Arial"/>
          <w:sz w:val="24"/>
          <w:szCs w:val="24"/>
        </w:rPr>
      </w:pPr>
    </w:p>
    <w:p w14:paraId="7B9D0F38" w14:textId="77777777" w:rsidR="00CC5E9B" w:rsidRDefault="00CC5E9B" w:rsidP="00CC5E9B">
      <w:pPr>
        <w:pStyle w:val="Prrafodelista"/>
        <w:spacing w:after="0" w:line="320" w:lineRule="exact"/>
        <w:ind w:left="1080"/>
        <w:jc w:val="both"/>
        <w:rPr>
          <w:rFonts w:ascii="Arial" w:hAnsi="Arial" w:cs="Arial"/>
          <w:b/>
          <w:sz w:val="24"/>
          <w:szCs w:val="24"/>
          <w:u w:val="single"/>
        </w:rPr>
      </w:pPr>
      <w:r w:rsidRPr="00CC5E9B">
        <w:rPr>
          <w:rFonts w:ascii="Arial" w:hAnsi="Arial" w:cs="Arial"/>
          <w:b/>
          <w:sz w:val="24"/>
          <w:szCs w:val="24"/>
          <w:u w:val="single"/>
        </w:rPr>
        <w:t>Texto que ilumina</w:t>
      </w:r>
    </w:p>
    <w:p w14:paraId="535DE4A8" w14:textId="77777777" w:rsidR="002251BB" w:rsidRDefault="002251BB" w:rsidP="00CC5E9B">
      <w:pPr>
        <w:pStyle w:val="Prrafodelista"/>
        <w:spacing w:after="0" w:line="320" w:lineRule="exact"/>
        <w:ind w:left="1080"/>
        <w:jc w:val="both"/>
        <w:rPr>
          <w:rFonts w:ascii="Arial" w:hAnsi="Arial" w:cs="Arial"/>
          <w:i/>
          <w:sz w:val="24"/>
          <w:szCs w:val="24"/>
        </w:rPr>
      </w:pPr>
      <w:r w:rsidRPr="002251BB">
        <w:rPr>
          <w:rFonts w:ascii="Arial" w:hAnsi="Arial" w:cs="Arial"/>
          <w:i/>
          <w:sz w:val="24"/>
          <w:szCs w:val="24"/>
        </w:rPr>
        <w:t>“Llamó a los doce discípulos y comenzó a enviarlos de dos en dos, dándoles autoridad sobre los espíritus impuros. Les ordenó, que aparte de un bastón, no llevaran nada para el camino: ni pan ni alforja ni dinero. Podían calzar sandalias, pero no llevar ropa de repuesto”. (Mc. 6, 7-10)</w:t>
      </w:r>
    </w:p>
    <w:p w14:paraId="5419F10C" w14:textId="77777777" w:rsidR="002251BB" w:rsidRDefault="002251BB" w:rsidP="00CC5E9B">
      <w:pPr>
        <w:pStyle w:val="Prrafodelista"/>
        <w:spacing w:after="0" w:line="320" w:lineRule="exact"/>
        <w:ind w:left="1080"/>
        <w:jc w:val="both"/>
        <w:rPr>
          <w:rFonts w:ascii="Arial" w:hAnsi="Arial" w:cs="Arial"/>
          <w:i/>
          <w:sz w:val="24"/>
          <w:szCs w:val="24"/>
        </w:rPr>
      </w:pPr>
    </w:p>
    <w:p w14:paraId="02414868" w14:textId="77777777" w:rsidR="002251BB" w:rsidRPr="002251BB" w:rsidRDefault="002251BB" w:rsidP="002251BB">
      <w:pPr>
        <w:pStyle w:val="Prrafodelista"/>
        <w:numPr>
          <w:ilvl w:val="0"/>
          <w:numId w:val="5"/>
        </w:numPr>
        <w:spacing w:after="0" w:line="320" w:lineRule="exact"/>
        <w:jc w:val="both"/>
        <w:rPr>
          <w:rFonts w:ascii="Arial" w:hAnsi="Arial" w:cs="Arial"/>
          <w:sz w:val="24"/>
          <w:szCs w:val="24"/>
        </w:rPr>
      </w:pPr>
      <w:r>
        <w:rPr>
          <w:rFonts w:ascii="Arial" w:hAnsi="Arial" w:cs="Arial"/>
          <w:sz w:val="24"/>
          <w:szCs w:val="24"/>
        </w:rPr>
        <w:t>La Iglesia es comunidad, es familia. Jesús envía a sus discípulos de dos en dos, no los envía a nivel individual. No tiene sentido el individualismo.</w:t>
      </w:r>
    </w:p>
    <w:p w14:paraId="1D83789A" w14:textId="77777777" w:rsidR="002251BB" w:rsidRDefault="002251BB" w:rsidP="00CC5E9B">
      <w:pPr>
        <w:pStyle w:val="Prrafodelista"/>
        <w:spacing w:after="0" w:line="320" w:lineRule="exact"/>
        <w:ind w:left="1080"/>
        <w:jc w:val="both"/>
        <w:rPr>
          <w:rFonts w:ascii="Arial" w:hAnsi="Arial" w:cs="Arial"/>
          <w:sz w:val="24"/>
          <w:szCs w:val="24"/>
        </w:rPr>
      </w:pPr>
    </w:p>
    <w:p w14:paraId="57B675FA" w14:textId="77777777" w:rsidR="002251BB" w:rsidRPr="002251BB" w:rsidRDefault="002251BB" w:rsidP="00CC5E9B">
      <w:pPr>
        <w:pStyle w:val="Prrafodelista"/>
        <w:spacing w:after="0" w:line="320" w:lineRule="exact"/>
        <w:ind w:left="1080"/>
        <w:jc w:val="both"/>
        <w:rPr>
          <w:rFonts w:ascii="Arial" w:hAnsi="Arial" w:cs="Arial"/>
          <w:b/>
          <w:sz w:val="24"/>
          <w:szCs w:val="24"/>
          <w:u w:val="single"/>
        </w:rPr>
      </w:pPr>
      <w:r w:rsidRPr="002251BB">
        <w:rPr>
          <w:rFonts w:ascii="Arial" w:hAnsi="Arial" w:cs="Arial"/>
          <w:b/>
          <w:sz w:val="24"/>
          <w:szCs w:val="24"/>
          <w:u w:val="single"/>
        </w:rPr>
        <w:t>Para el diálogo en grupo</w:t>
      </w:r>
    </w:p>
    <w:p w14:paraId="0DD8D3FC" w14:textId="77777777" w:rsidR="002251BB" w:rsidRPr="00A8170E" w:rsidRDefault="00D747EA" w:rsidP="003C4120">
      <w:pPr>
        <w:pStyle w:val="Prrafodelista"/>
        <w:spacing w:after="0" w:line="320" w:lineRule="exact"/>
        <w:ind w:left="1080"/>
        <w:jc w:val="both"/>
        <w:rPr>
          <w:rFonts w:ascii="Arial" w:hAnsi="Arial" w:cs="Arial"/>
          <w:b/>
          <w:i/>
          <w:sz w:val="24"/>
          <w:szCs w:val="24"/>
        </w:rPr>
      </w:pPr>
      <w:r w:rsidRPr="00A8170E">
        <w:rPr>
          <w:rFonts w:ascii="Arial" w:hAnsi="Arial" w:cs="Arial"/>
          <w:b/>
          <w:i/>
          <w:sz w:val="24"/>
          <w:szCs w:val="24"/>
        </w:rPr>
        <w:t xml:space="preserve">En la Iglesia y en la sociedad estamos en el mismo camino uno al lado del otro. </w:t>
      </w:r>
    </w:p>
    <w:p w14:paraId="52492E0E" w14:textId="77777777" w:rsidR="002251BB" w:rsidRDefault="00D747EA" w:rsidP="002251BB">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En la propia Iglesia local, ¿quiénes son los que “caminan juntos”? </w:t>
      </w:r>
    </w:p>
    <w:p w14:paraId="5C78C22D" w14:textId="77777777" w:rsidR="002251BB" w:rsidRDefault="00D747EA" w:rsidP="002251BB">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Cuando decimos “nuestra Iglesia”, ¿quiénes forman parte de ella? </w:t>
      </w:r>
    </w:p>
    <w:p w14:paraId="1FBE1230" w14:textId="77777777" w:rsidR="002251BB" w:rsidRDefault="002251BB" w:rsidP="002251BB">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Se nos pide caminar juntos, </w:t>
      </w:r>
      <w:r w:rsidR="00D747EA" w:rsidRPr="00D747EA">
        <w:rPr>
          <w:rFonts w:ascii="Arial" w:hAnsi="Arial" w:cs="Arial"/>
          <w:sz w:val="24"/>
          <w:szCs w:val="24"/>
        </w:rPr>
        <w:t xml:space="preserve">¿quién nos pide caminar juntos? </w:t>
      </w:r>
    </w:p>
    <w:p w14:paraId="59CC8D1C" w14:textId="77777777" w:rsidR="002251BB" w:rsidRDefault="002251BB" w:rsidP="002251BB">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En la Iglesia hay mucha gente, pero no tenemos la misma relación con todos, ¿quiénes consideras tus compañeros de camino? ¿quiénes sienten lo mismo que tú? ¿Hablas alguna vez de estos temas con algún compañero/a?</w:t>
      </w:r>
    </w:p>
    <w:p w14:paraId="174E4490" w14:textId="77777777" w:rsidR="002251BB" w:rsidRDefault="00D747EA" w:rsidP="002251BB">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¿Quiénes son los compañeros de viaje, considerando también los que están fuera del perímetro eclesial? </w:t>
      </w:r>
    </w:p>
    <w:p w14:paraId="30A9168A" w14:textId="77777777" w:rsidR="002251BB" w:rsidRDefault="002251BB" w:rsidP="002251BB">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¿Crees que en la Iglesia caben todos? ¿Crees que hay exclusión dentro de nuestra Iglesia?</w:t>
      </w:r>
    </w:p>
    <w:p w14:paraId="61D277E2" w14:textId="77777777" w:rsidR="00D747EA" w:rsidRDefault="00EC5B28" w:rsidP="002251BB">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¿Te sientes que caminas junto con otros miembros de la Iglesia</w:t>
      </w:r>
      <w:r w:rsidR="00D747EA" w:rsidRPr="00D747EA">
        <w:rPr>
          <w:rFonts w:ascii="Arial" w:hAnsi="Arial" w:cs="Arial"/>
          <w:sz w:val="24"/>
          <w:szCs w:val="24"/>
        </w:rPr>
        <w:t>?</w:t>
      </w:r>
      <w:r>
        <w:rPr>
          <w:rFonts w:ascii="Arial" w:hAnsi="Arial" w:cs="Arial"/>
          <w:sz w:val="24"/>
          <w:szCs w:val="24"/>
        </w:rPr>
        <w:t xml:space="preserve"> ¿Crees que otros grupos te ven como su compañero de camino?</w:t>
      </w:r>
      <w:r w:rsidR="00D747EA" w:rsidRPr="00D747EA">
        <w:rPr>
          <w:rFonts w:ascii="Arial" w:hAnsi="Arial" w:cs="Arial"/>
          <w:sz w:val="24"/>
          <w:szCs w:val="24"/>
        </w:rPr>
        <w:t xml:space="preserve"> </w:t>
      </w:r>
    </w:p>
    <w:p w14:paraId="624E0B71" w14:textId="77777777" w:rsidR="00FB2597" w:rsidRDefault="00FB2597" w:rsidP="002251BB">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propones para que nadie se quede al margen de la Iglesia?</w:t>
      </w:r>
    </w:p>
    <w:p w14:paraId="6719CEEE" w14:textId="77777777" w:rsidR="00FB2597" w:rsidRDefault="00FB2597" w:rsidP="00FB2597">
      <w:pPr>
        <w:spacing w:after="0" w:line="320" w:lineRule="exact"/>
        <w:jc w:val="both"/>
        <w:rPr>
          <w:rFonts w:ascii="Arial" w:hAnsi="Arial" w:cs="Arial"/>
          <w:sz w:val="24"/>
          <w:szCs w:val="24"/>
        </w:rPr>
      </w:pPr>
    </w:p>
    <w:p w14:paraId="64247B57" w14:textId="77777777" w:rsidR="00FB2597" w:rsidRDefault="00FB2597" w:rsidP="00FB2597">
      <w:pPr>
        <w:spacing w:after="0" w:line="320" w:lineRule="exact"/>
        <w:jc w:val="both"/>
        <w:rPr>
          <w:rFonts w:ascii="Arial" w:hAnsi="Arial" w:cs="Arial"/>
          <w:sz w:val="24"/>
          <w:szCs w:val="24"/>
        </w:rPr>
      </w:pPr>
    </w:p>
    <w:p w14:paraId="669CB49C" w14:textId="77777777" w:rsidR="00FB2597" w:rsidRDefault="00FB2597" w:rsidP="00FB2597">
      <w:pPr>
        <w:spacing w:after="0" w:line="320" w:lineRule="exact"/>
        <w:jc w:val="both"/>
        <w:rPr>
          <w:rFonts w:ascii="Arial" w:hAnsi="Arial" w:cs="Arial"/>
          <w:sz w:val="24"/>
          <w:szCs w:val="24"/>
        </w:rPr>
      </w:pPr>
    </w:p>
    <w:p w14:paraId="24C9B61E" w14:textId="77777777" w:rsidR="00FB2597" w:rsidRDefault="00FB2597" w:rsidP="00FB2597">
      <w:pPr>
        <w:spacing w:after="0" w:line="320" w:lineRule="exact"/>
        <w:jc w:val="both"/>
        <w:rPr>
          <w:rFonts w:ascii="Arial" w:hAnsi="Arial" w:cs="Arial"/>
          <w:sz w:val="24"/>
          <w:szCs w:val="24"/>
        </w:rPr>
      </w:pPr>
    </w:p>
    <w:p w14:paraId="695C5086" w14:textId="77777777" w:rsidR="00D747EA" w:rsidRDefault="00D747EA" w:rsidP="00D747EA">
      <w:pPr>
        <w:pStyle w:val="Prrafodelista"/>
        <w:spacing w:after="0" w:line="320" w:lineRule="exact"/>
        <w:ind w:left="1080"/>
        <w:jc w:val="both"/>
        <w:rPr>
          <w:rFonts w:ascii="Arial" w:hAnsi="Arial" w:cs="Arial"/>
          <w:sz w:val="24"/>
          <w:szCs w:val="24"/>
        </w:rPr>
      </w:pPr>
    </w:p>
    <w:p w14:paraId="158A044B" w14:textId="77777777" w:rsidR="003C4120" w:rsidRPr="00FB2597" w:rsidRDefault="00D747EA" w:rsidP="003C4120">
      <w:pPr>
        <w:pStyle w:val="Prrafodelista"/>
        <w:numPr>
          <w:ilvl w:val="0"/>
          <w:numId w:val="4"/>
        </w:numPr>
        <w:spacing w:after="0" w:line="320" w:lineRule="exact"/>
        <w:jc w:val="center"/>
        <w:rPr>
          <w:rFonts w:ascii="Arial" w:hAnsi="Arial" w:cs="Arial"/>
          <w:b/>
          <w:sz w:val="32"/>
          <w:szCs w:val="32"/>
        </w:rPr>
      </w:pPr>
      <w:r w:rsidRPr="00FB2597">
        <w:rPr>
          <w:rFonts w:ascii="Arial" w:hAnsi="Arial" w:cs="Arial"/>
          <w:b/>
          <w:sz w:val="32"/>
          <w:szCs w:val="32"/>
        </w:rPr>
        <w:t>ESCUCHAR</w:t>
      </w:r>
    </w:p>
    <w:p w14:paraId="6AD35C07" w14:textId="77777777" w:rsidR="003C4120" w:rsidRPr="003C4120" w:rsidRDefault="003C4120" w:rsidP="003C4120">
      <w:pPr>
        <w:spacing w:after="0" w:line="320" w:lineRule="exact"/>
        <w:ind w:left="360"/>
        <w:rPr>
          <w:rFonts w:ascii="Arial" w:hAnsi="Arial" w:cs="Arial"/>
          <w:b/>
          <w:sz w:val="28"/>
          <w:szCs w:val="28"/>
        </w:rPr>
      </w:pPr>
    </w:p>
    <w:p w14:paraId="497E6DE1" w14:textId="77777777" w:rsidR="005944AF" w:rsidRPr="005944AF" w:rsidRDefault="005944AF" w:rsidP="003C4120">
      <w:pPr>
        <w:spacing w:after="0" w:line="320" w:lineRule="exact"/>
        <w:ind w:left="1068"/>
        <w:jc w:val="both"/>
        <w:rPr>
          <w:rFonts w:ascii="Arial" w:hAnsi="Arial" w:cs="Arial"/>
          <w:b/>
          <w:sz w:val="24"/>
          <w:szCs w:val="24"/>
          <w:u w:val="single"/>
        </w:rPr>
      </w:pPr>
      <w:r>
        <w:rPr>
          <w:rFonts w:ascii="Arial" w:hAnsi="Arial" w:cs="Arial"/>
          <w:b/>
          <w:sz w:val="24"/>
          <w:szCs w:val="24"/>
          <w:u w:val="single"/>
        </w:rPr>
        <w:t>Presentación</w:t>
      </w:r>
    </w:p>
    <w:p w14:paraId="124A3BF7" w14:textId="77777777" w:rsidR="005944AF" w:rsidRDefault="005944AF" w:rsidP="003C4120">
      <w:pPr>
        <w:spacing w:after="0" w:line="320" w:lineRule="exact"/>
        <w:ind w:left="1068"/>
        <w:jc w:val="both"/>
        <w:rPr>
          <w:rFonts w:ascii="Arial" w:hAnsi="Arial" w:cs="Arial"/>
          <w:sz w:val="24"/>
          <w:szCs w:val="24"/>
        </w:rPr>
      </w:pPr>
      <w:r>
        <w:rPr>
          <w:rFonts w:ascii="Arial" w:hAnsi="Arial" w:cs="Arial"/>
          <w:sz w:val="24"/>
          <w:szCs w:val="24"/>
        </w:rPr>
        <w:t>En la actualidad, en nuestra sociedad nos cuesta escuchar. Hay mucho ruido ambiental, hay muchas ofertas comerciales y de estilos de vida, pero dedicamos poco tiempo a escuchar, a discernir, a clarificar. Los compañeros de viaje están obligados a escucharse, a hablar y programar juntos, sino no tiene cabida la palabra “compañeros”.</w:t>
      </w:r>
      <w:r w:rsidR="00AD3CD3">
        <w:rPr>
          <w:rFonts w:ascii="Arial" w:hAnsi="Arial" w:cs="Arial"/>
          <w:sz w:val="24"/>
          <w:szCs w:val="24"/>
        </w:rPr>
        <w:t xml:space="preserve"> Escuchar es</w:t>
      </w:r>
      <w:r w:rsidR="008603F3">
        <w:rPr>
          <w:rFonts w:ascii="Arial" w:hAnsi="Arial" w:cs="Arial"/>
          <w:sz w:val="24"/>
          <w:szCs w:val="24"/>
        </w:rPr>
        <w:t xml:space="preserve"> respetar al otro, es valorar al otro, y nuestra sociedad y nuestra Iglesia necesitan escucha</w:t>
      </w:r>
    </w:p>
    <w:p w14:paraId="44EB236F" w14:textId="77777777" w:rsidR="005944AF" w:rsidRDefault="005944AF" w:rsidP="003C4120">
      <w:pPr>
        <w:spacing w:after="0" w:line="320" w:lineRule="exact"/>
        <w:ind w:left="1068"/>
        <w:jc w:val="both"/>
        <w:rPr>
          <w:rFonts w:ascii="Arial" w:hAnsi="Arial" w:cs="Arial"/>
          <w:sz w:val="24"/>
          <w:szCs w:val="24"/>
        </w:rPr>
      </w:pPr>
    </w:p>
    <w:p w14:paraId="0BBB35B7" w14:textId="77777777" w:rsidR="005944AF" w:rsidRDefault="005944AF" w:rsidP="003C4120">
      <w:pPr>
        <w:spacing w:after="0" w:line="320" w:lineRule="exact"/>
        <w:ind w:left="1068"/>
        <w:jc w:val="both"/>
        <w:rPr>
          <w:rFonts w:ascii="Arial" w:hAnsi="Arial" w:cs="Arial"/>
          <w:b/>
          <w:sz w:val="24"/>
          <w:szCs w:val="24"/>
          <w:u w:val="single"/>
        </w:rPr>
      </w:pPr>
      <w:r>
        <w:rPr>
          <w:rFonts w:ascii="Arial" w:hAnsi="Arial" w:cs="Arial"/>
          <w:b/>
          <w:sz w:val="24"/>
          <w:szCs w:val="24"/>
          <w:u w:val="single"/>
        </w:rPr>
        <w:t>Texto que ilumina</w:t>
      </w:r>
    </w:p>
    <w:p w14:paraId="28085F89" w14:textId="77777777" w:rsidR="005944AF" w:rsidRPr="008B52E5" w:rsidRDefault="008B52E5" w:rsidP="003C4120">
      <w:pPr>
        <w:spacing w:after="0" w:line="320" w:lineRule="exact"/>
        <w:ind w:left="1068"/>
        <w:jc w:val="both"/>
        <w:rPr>
          <w:rFonts w:ascii="Arial" w:hAnsi="Arial" w:cs="Arial"/>
          <w:b/>
          <w:i/>
          <w:sz w:val="24"/>
          <w:szCs w:val="24"/>
          <w:u w:val="single"/>
        </w:rPr>
      </w:pPr>
      <w:r>
        <w:rPr>
          <w:rFonts w:ascii="Arial" w:hAnsi="Arial" w:cs="Arial"/>
          <w:i/>
          <w:color w:val="272223"/>
          <w:sz w:val="24"/>
          <w:szCs w:val="24"/>
          <w:shd w:val="clear" w:color="auto" w:fill="FFFFFF"/>
        </w:rPr>
        <w:t>“</w:t>
      </w:r>
      <w:r w:rsidRPr="008B52E5">
        <w:rPr>
          <w:rFonts w:ascii="Arial" w:hAnsi="Arial" w:cs="Arial"/>
          <w:i/>
          <w:color w:val="272223"/>
          <w:sz w:val="24"/>
          <w:szCs w:val="24"/>
          <w:shd w:val="clear" w:color="auto" w:fill="FFFFFF"/>
        </w:rPr>
        <w:t xml:space="preserve">En aquel tiempo, dijo Jesús: «¡Ay de ti, </w:t>
      </w:r>
      <w:proofErr w:type="spellStart"/>
      <w:r w:rsidRPr="008B52E5">
        <w:rPr>
          <w:rFonts w:ascii="Arial" w:hAnsi="Arial" w:cs="Arial"/>
          <w:i/>
          <w:color w:val="272223"/>
          <w:sz w:val="24"/>
          <w:szCs w:val="24"/>
          <w:shd w:val="clear" w:color="auto" w:fill="FFFFFF"/>
        </w:rPr>
        <w:t>Corozaín</w:t>
      </w:r>
      <w:proofErr w:type="spellEnd"/>
      <w:r w:rsidRPr="008B52E5">
        <w:rPr>
          <w:rFonts w:ascii="Arial" w:hAnsi="Arial" w:cs="Arial"/>
          <w:i/>
          <w:color w:val="272223"/>
          <w:sz w:val="24"/>
          <w:szCs w:val="24"/>
          <w:shd w:val="clear" w:color="auto" w:fill="FFFFFF"/>
        </w:rPr>
        <w:t xml:space="preserve">; </w:t>
      </w:r>
      <w:proofErr w:type="gramStart"/>
      <w:r w:rsidRPr="008B52E5">
        <w:rPr>
          <w:rFonts w:ascii="Arial" w:hAnsi="Arial" w:cs="Arial"/>
          <w:i/>
          <w:color w:val="272223"/>
          <w:sz w:val="24"/>
          <w:szCs w:val="24"/>
          <w:shd w:val="clear" w:color="auto" w:fill="FFFFFF"/>
        </w:rPr>
        <w:t>ay de ti, Betsaida!</w:t>
      </w:r>
      <w:proofErr w:type="gramEnd"/>
      <w:r w:rsidRPr="008B52E5">
        <w:rPr>
          <w:rFonts w:ascii="Arial" w:hAnsi="Arial" w:cs="Arial"/>
          <w:i/>
          <w:color w:val="272223"/>
          <w:sz w:val="24"/>
          <w:szCs w:val="24"/>
          <w:shd w:val="clear" w:color="auto" w:fill="FFFFFF"/>
        </w:rPr>
        <w:t xml:space="preserve"> Si en Tiro y en Sidón se hubieran hecho los milagros que en vosotras, hace tiempo que se habrían convertido, vestidas de sayal y sentadas en la ceniza. Por eso el juicio les será más llevadero a Tiro y a Sidón que a vosotras. Y tú, Cafarnaúm, ¿piensas escalar el cielo? Bajarás al infierno. Quien a vosotros os escucha a mí me escucha</w:t>
      </w:r>
      <w:r>
        <w:rPr>
          <w:rFonts w:ascii="Arial" w:hAnsi="Arial" w:cs="Arial"/>
          <w:i/>
          <w:color w:val="272223"/>
          <w:sz w:val="24"/>
          <w:szCs w:val="24"/>
          <w:shd w:val="clear" w:color="auto" w:fill="FFFFFF"/>
        </w:rPr>
        <w:t>”. (</w:t>
      </w:r>
      <w:proofErr w:type="spellStart"/>
      <w:r>
        <w:rPr>
          <w:rFonts w:ascii="Arial" w:hAnsi="Arial" w:cs="Arial"/>
          <w:i/>
          <w:color w:val="272223"/>
          <w:sz w:val="24"/>
          <w:szCs w:val="24"/>
          <w:shd w:val="clear" w:color="auto" w:fill="FFFFFF"/>
        </w:rPr>
        <w:t>Lc</w:t>
      </w:r>
      <w:proofErr w:type="spellEnd"/>
      <w:r>
        <w:rPr>
          <w:rFonts w:ascii="Arial" w:hAnsi="Arial" w:cs="Arial"/>
          <w:i/>
          <w:color w:val="272223"/>
          <w:sz w:val="24"/>
          <w:szCs w:val="24"/>
          <w:shd w:val="clear" w:color="auto" w:fill="FFFFFF"/>
        </w:rPr>
        <w:t>. 10, 13-16)</w:t>
      </w:r>
    </w:p>
    <w:p w14:paraId="6445CB22" w14:textId="77777777" w:rsidR="005944AF" w:rsidRDefault="005944AF" w:rsidP="003C4120">
      <w:pPr>
        <w:spacing w:after="0" w:line="320" w:lineRule="exact"/>
        <w:ind w:left="1068"/>
        <w:jc w:val="both"/>
        <w:rPr>
          <w:rFonts w:ascii="Arial" w:hAnsi="Arial" w:cs="Arial"/>
          <w:sz w:val="24"/>
          <w:szCs w:val="24"/>
        </w:rPr>
      </w:pPr>
    </w:p>
    <w:p w14:paraId="648EB250" w14:textId="77777777" w:rsidR="00D97B49" w:rsidRDefault="00D97B49" w:rsidP="00D97B49">
      <w:pPr>
        <w:pStyle w:val="Prrafodelista"/>
        <w:numPr>
          <w:ilvl w:val="0"/>
          <w:numId w:val="5"/>
        </w:numPr>
        <w:spacing w:after="0" w:line="320" w:lineRule="exact"/>
        <w:jc w:val="both"/>
        <w:rPr>
          <w:rFonts w:ascii="Arial" w:hAnsi="Arial" w:cs="Arial"/>
          <w:sz w:val="24"/>
          <w:szCs w:val="24"/>
        </w:rPr>
      </w:pPr>
      <w:r>
        <w:rPr>
          <w:rFonts w:ascii="Arial" w:hAnsi="Arial" w:cs="Arial"/>
          <w:sz w:val="24"/>
          <w:szCs w:val="24"/>
        </w:rPr>
        <w:t>Escuchar a un compañero/a en nombre de Dios es escuchar al mismo Jesús que nos habla.</w:t>
      </w:r>
    </w:p>
    <w:p w14:paraId="515B9488" w14:textId="77777777" w:rsidR="00D97B49" w:rsidRPr="00D97B49" w:rsidRDefault="00D97B49" w:rsidP="00D97B49">
      <w:pPr>
        <w:pStyle w:val="Prrafodelista"/>
        <w:spacing w:after="0" w:line="320" w:lineRule="exact"/>
        <w:ind w:left="1440"/>
        <w:jc w:val="both"/>
        <w:rPr>
          <w:rFonts w:ascii="Arial" w:hAnsi="Arial" w:cs="Arial"/>
          <w:sz w:val="24"/>
          <w:szCs w:val="24"/>
        </w:rPr>
      </w:pPr>
    </w:p>
    <w:p w14:paraId="415E0DB5" w14:textId="77777777" w:rsidR="00D97B49" w:rsidRPr="00D97B49" w:rsidRDefault="00D97B49" w:rsidP="003C4120">
      <w:pPr>
        <w:spacing w:after="0" w:line="320" w:lineRule="exact"/>
        <w:ind w:left="1068"/>
        <w:jc w:val="both"/>
        <w:rPr>
          <w:rFonts w:ascii="Arial" w:hAnsi="Arial" w:cs="Arial"/>
          <w:b/>
          <w:sz w:val="24"/>
          <w:szCs w:val="24"/>
          <w:u w:val="single"/>
        </w:rPr>
      </w:pPr>
      <w:r>
        <w:rPr>
          <w:rFonts w:ascii="Arial" w:hAnsi="Arial" w:cs="Arial"/>
          <w:b/>
          <w:sz w:val="24"/>
          <w:szCs w:val="24"/>
          <w:u w:val="single"/>
        </w:rPr>
        <w:t>Para el diálogo en grupo</w:t>
      </w:r>
    </w:p>
    <w:p w14:paraId="5040AC99" w14:textId="77777777" w:rsidR="00D97B49" w:rsidRPr="00561732" w:rsidRDefault="00D747EA" w:rsidP="003C4120">
      <w:pPr>
        <w:spacing w:after="0" w:line="320" w:lineRule="exact"/>
        <w:ind w:left="1068"/>
        <w:jc w:val="both"/>
        <w:rPr>
          <w:rFonts w:ascii="Arial" w:hAnsi="Arial" w:cs="Arial"/>
          <w:b/>
          <w:i/>
          <w:sz w:val="24"/>
          <w:szCs w:val="24"/>
        </w:rPr>
      </w:pPr>
      <w:r w:rsidRPr="00561732">
        <w:rPr>
          <w:rFonts w:ascii="Arial" w:hAnsi="Arial" w:cs="Arial"/>
          <w:b/>
          <w:i/>
          <w:sz w:val="24"/>
          <w:szCs w:val="24"/>
        </w:rPr>
        <w:t xml:space="preserve">La escucha es el primer paso, pero exige tener una mente y un corazón abiertos, sin prejuicios. </w:t>
      </w:r>
    </w:p>
    <w:p w14:paraId="5C2A4D3C" w14:textId="77777777" w:rsidR="00D97B49" w:rsidRDefault="00D747EA" w:rsidP="00D97B49">
      <w:pPr>
        <w:pStyle w:val="Prrafodelista"/>
        <w:numPr>
          <w:ilvl w:val="0"/>
          <w:numId w:val="3"/>
        </w:numPr>
        <w:spacing w:after="0" w:line="320" w:lineRule="exact"/>
        <w:jc w:val="both"/>
        <w:rPr>
          <w:rFonts w:ascii="Arial" w:hAnsi="Arial" w:cs="Arial"/>
          <w:sz w:val="24"/>
          <w:szCs w:val="24"/>
        </w:rPr>
      </w:pPr>
      <w:r w:rsidRPr="00D97B49">
        <w:rPr>
          <w:rFonts w:ascii="Arial" w:hAnsi="Arial" w:cs="Arial"/>
          <w:sz w:val="24"/>
          <w:szCs w:val="24"/>
        </w:rPr>
        <w:t xml:space="preserve">¿Hacia quiénes se encuentra “en deuda de escucha” nuestra Iglesia particular? </w:t>
      </w:r>
    </w:p>
    <w:p w14:paraId="5DE1E6F7" w14:textId="77777777" w:rsidR="00D97B49" w:rsidRDefault="00D747EA" w:rsidP="00D97B49">
      <w:pPr>
        <w:pStyle w:val="Prrafodelista"/>
        <w:numPr>
          <w:ilvl w:val="0"/>
          <w:numId w:val="3"/>
        </w:numPr>
        <w:spacing w:after="0" w:line="320" w:lineRule="exact"/>
        <w:jc w:val="both"/>
        <w:rPr>
          <w:rFonts w:ascii="Arial" w:hAnsi="Arial" w:cs="Arial"/>
          <w:sz w:val="24"/>
          <w:szCs w:val="24"/>
        </w:rPr>
      </w:pPr>
      <w:r w:rsidRPr="00D97B49">
        <w:rPr>
          <w:rFonts w:ascii="Arial" w:hAnsi="Arial" w:cs="Arial"/>
          <w:sz w:val="24"/>
          <w:szCs w:val="24"/>
        </w:rPr>
        <w:t>¿Cómo son escuchados los laicos</w:t>
      </w:r>
      <w:r w:rsidR="00D97B49">
        <w:rPr>
          <w:rFonts w:ascii="Arial" w:hAnsi="Arial" w:cs="Arial"/>
          <w:sz w:val="24"/>
          <w:szCs w:val="24"/>
        </w:rPr>
        <w:t>? ¿Los que no son sacerdotes y religiosos?</w:t>
      </w:r>
    </w:p>
    <w:p w14:paraId="3E666859" w14:textId="77777777" w:rsidR="00D97B49" w:rsidRDefault="00D747EA" w:rsidP="00D97B49">
      <w:pPr>
        <w:pStyle w:val="Prrafodelista"/>
        <w:numPr>
          <w:ilvl w:val="0"/>
          <w:numId w:val="3"/>
        </w:numPr>
        <w:spacing w:after="0" w:line="320" w:lineRule="exact"/>
        <w:jc w:val="both"/>
        <w:rPr>
          <w:rFonts w:ascii="Arial" w:hAnsi="Arial" w:cs="Arial"/>
          <w:sz w:val="24"/>
          <w:szCs w:val="24"/>
        </w:rPr>
      </w:pPr>
      <w:r w:rsidRPr="00D97B49">
        <w:rPr>
          <w:rFonts w:ascii="Arial" w:hAnsi="Arial" w:cs="Arial"/>
          <w:sz w:val="24"/>
          <w:szCs w:val="24"/>
        </w:rPr>
        <w:t>¿C</w:t>
      </w:r>
      <w:r w:rsidR="00D97B49">
        <w:rPr>
          <w:rFonts w:ascii="Arial" w:hAnsi="Arial" w:cs="Arial"/>
          <w:sz w:val="24"/>
          <w:szCs w:val="24"/>
        </w:rPr>
        <w:t>rees que a la gente que está en la cárcel le escucha la Iglesia?</w:t>
      </w:r>
    </w:p>
    <w:p w14:paraId="79BDF745" w14:textId="77777777" w:rsidR="00D97B49" w:rsidRDefault="00D97B49" w:rsidP="00D97B4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¿Tú te sientes escuchado por la Iglesia o nunca te lo has planteado?</w:t>
      </w:r>
    </w:p>
    <w:p w14:paraId="07C40336" w14:textId="77777777" w:rsidR="00D97B49" w:rsidRDefault="00D97B49" w:rsidP="00D97B4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Si fueses consciente que la Iglesia quiere escucharte, </w:t>
      </w:r>
      <w:proofErr w:type="gramStart"/>
      <w:r>
        <w:rPr>
          <w:rFonts w:ascii="Arial" w:hAnsi="Arial" w:cs="Arial"/>
          <w:sz w:val="24"/>
          <w:szCs w:val="24"/>
        </w:rPr>
        <w:t>qué le dirías a la Iglesia?</w:t>
      </w:r>
      <w:proofErr w:type="gramEnd"/>
    </w:p>
    <w:p w14:paraId="05BBECE3" w14:textId="77777777" w:rsidR="00D97B49" w:rsidRDefault="00D747EA" w:rsidP="00D97B49">
      <w:pPr>
        <w:pStyle w:val="Prrafodelista"/>
        <w:numPr>
          <w:ilvl w:val="0"/>
          <w:numId w:val="3"/>
        </w:numPr>
        <w:spacing w:after="0" w:line="320" w:lineRule="exact"/>
        <w:jc w:val="both"/>
        <w:rPr>
          <w:rFonts w:ascii="Arial" w:hAnsi="Arial" w:cs="Arial"/>
          <w:sz w:val="24"/>
          <w:szCs w:val="24"/>
        </w:rPr>
      </w:pPr>
      <w:r w:rsidRPr="00D97B49">
        <w:rPr>
          <w:rFonts w:ascii="Arial" w:hAnsi="Arial" w:cs="Arial"/>
          <w:sz w:val="24"/>
          <w:szCs w:val="24"/>
        </w:rPr>
        <w:t xml:space="preserve">¿Qué espacio tiene la voz de las minorías, de los descartados y de los excluidos? </w:t>
      </w:r>
    </w:p>
    <w:p w14:paraId="157B71C5" w14:textId="77777777" w:rsidR="00D97B49" w:rsidRDefault="00D747EA" w:rsidP="00D97B49">
      <w:pPr>
        <w:pStyle w:val="Prrafodelista"/>
        <w:numPr>
          <w:ilvl w:val="0"/>
          <w:numId w:val="3"/>
        </w:numPr>
        <w:spacing w:after="0" w:line="320" w:lineRule="exact"/>
        <w:jc w:val="both"/>
        <w:rPr>
          <w:rFonts w:ascii="Arial" w:hAnsi="Arial" w:cs="Arial"/>
          <w:sz w:val="24"/>
          <w:szCs w:val="24"/>
        </w:rPr>
      </w:pPr>
      <w:r w:rsidRPr="00D97B49">
        <w:rPr>
          <w:rFonts w:ascii="Arial" w:hAnsi="Arial" w:cs="Arial"/>
          <w:sz w:val="24"/>
          <w:szCs w:val="24"/>
        </w:rPr>
        <w:t>¿</w:t>
      </w:r>
      <w:r w:rsidR="00D97B49">
        <w:rPr>
          <w:rFonts w:ascii="Arial" w:hAnsi="Arial" w:cs="Arial"/>
          <w:sz w:val="24"/>
          <w:szCs w:val="24"/>
        </w:rPr>
        <w:t xml:space="preserve">Tenemos </w:t>
      </w:r>
      <w:r w:rsidRPr="00D97B49">
        <w:rPr>
          <w:rFonts w:ascii="Arial" w:hAnsi="Arial" w:cs="Arial"/>
          <w:sz w:val="24"/>
          <w:szCs w:val="24"/>
        </w:rPr>
        <w:t xml:space="preserve">prejuicios y estereotipos que </w:t>
      </w:r>
      <w:r w:rsidR="00D97B49">
        <w:rPr>
          <w:rFonts w:ascii="Arial" w:hAnsi="Arial" w:cs="Arial"/>
          <w:sz w:val="24"/>
          <w:szCs w:val="24"/>
        </w:rPr>
        <w:t>hacen que escuchemos más a unas personas que a otras?</w:t>
      </w:r>
    </w:p>
    <w:p w14:paraId="3BC859F9" w14:textId="77777777" w:rsidR="00D747EA" w:rsidRDefault="00D747EA" w:rsidP="00D747EA">
      <w:pPr>
        <w:spacing w:after="0" w:line="320" w:lineRule="exact"/>
        <w:jc w:val="both"/>
        <w:rPr>
          <w:rFonts w:ascii="Arial" w:hAnsi="Arial" w:cs="Arial"/>
          <w:sz w:val="24"/>
          <w:szCs w:val="24"/>
        </w:rPr>
      </w:pPr>
    </w:p>
    <w:p w14:paraId="10308345" w14:textId="77777777" w:rsidR="00FB2597" w:rsidRDefault="00FB2597" w:rsidP="00D747EA">
      <w:pPr>
        <w:spacing w:after="0" w:line="320" w:lineRule="exact"/>
        <w:jc w:val="both"/>
        <w:rPr>
          <w:rFonts w:ascii="Arial" w:hAnsi="Arial" w:cs="Arial"/>
          <w:sz w:val="24"/>
          <w:szCs w:val="24"/>
        </w:rPr>
      </w:pPr>
    </w:p>
    <w:p w14:paraId="3028B16E" w14:textId="77777777" w:rsidR="00FB2597" w:rsidRDefault="00FB2597" w:rsidP="00D747EA">
      <w:pPr>
        <w:spacing w:after="0" w:line="320" w:lineRule="exact"/>
        <w:jc w:val="both"/>
        <w:rPr>
          <w:rFonts w:ascii="Arial" w:hAnsi="Arial" w:cs="Arial"/>
          <w:sz w:val="24"/>
          <w:szCs w:val="24"/>
        </w:rPr>
      </w:pPr>
    </w:p>
    <w:p w14:paraId="242B87C1" w14:textId="77777777" w:rsidR="00FB2597" w:rsidRDefault="00FB2597" w:rsidP="00D747EA">
      <w:pPr>
        <w:spacing w:after="0" w:line="320" w:lineRule="exact"/>
        <w:jc w:val="both"/>
        <w:rPr>
          <w:rFonts w:ascii="Arial" w:hAnsi="Arial" w:cs="Arial"/>
          <w:sz w:val="24"/>
          <w:szCs w:val="24"/>
        </w:rPr>
      </w:pPr>
    </w:p>
    <w:p w14:paraId="3503B2D5" w14:textId="77777777" w:rsidR="00FB2597" w:rsidRPr="00D747EA" w:rsidRDefault="00FB2597" w:rsidP="00D747EA">
      <w:pPr>
        <w:spacing w:after="0" w:line="320" w:lineRule="exact"/>
        <w:jc w:val="both"/>
        <w:rPr>
          <w:rFonts w:ascii="Arial" w:hAnsi="Arial" w:cs="Arial"/>
          <w:sz w:val="24"/>
          <w:szCs w:val="24"/>
        </w:rPr>
      </w:pPr>
    </w:p>
    <w:p w14:paraId="69F0664D" w14:textId="77777777" w:rsidR="003C4120" w:rsidRPr="003C4120" w:rsidRDefault="00D747EA" w:rsidP="003C4120">
      <w:pPr>
        <w:pStyle w:val="Prrafodelista"/>
        <w:numPr>
          <w:ilvl w:val="0"/>
          <w:numId w:val="4"/>
        </w:numPr>
        <w:spacing w:after="0" w:line="320" w:lineRule="exact"/>
        <w:jc w:val="center"/>
        <w:rPr>
          <w:rFonts w:ascii="Arial" w:hAnsi="Arial" w:cs="Arial"/>
          <w:b/>
          <w:sz w:val="28"/>
          <w:szCs w:val="28"/>
        </w:rPr>
      </w:pPr>
      <w:r w:rsidRPr="003C4120">
        <w:rPr>
          <w:rFonts w:ascii="Arial" w:hAnsi="Arial" w:cs="Arial"/>
          <w:b/>
          <w:sz w:val="28"/>
          <w:szCs w:val="28"/>
        </w:rPr>
        <w:t>TOMAR LA PALABRA</w:t>
      </w:r>
    </w:p>
    <w:p w14:paraId="46917868" w14:textId="77777777" w:rsidR="00A8170E" w:rsidRDefault="00A8170E" w:rsidP="003C4120">
      <w:pPr>
        <w:pStyle w:val="Prrafodelista"/>
        <w:spacing w:after="0" w:line="320" w:lineRule="exact"/>
        <w:ind w:left="1080"/>
        <w:jc w:val="both"/>
        <w:rPr>
          <w:rFonts w:ascii="Arial" w:hAnsi="Arial" w:cs="Arial"/>
          <w:sz w:val="24"/>
          <w:szCs w:val="24"/>
        </w:rPr>
      </w:pPr>
    </w:p>
    <w:p w14:paraId="55C4FEDA" w14:textId="77777777" w:rsidR="00A8170E" w:rsidRDefault="00A8170E" w:rsidP="00971EFC">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Presentación</w:t>
      </w:r>
    </w:p>
    <w:p w14:paraId="0171DF92" w14:textId="77777777" w:rsidR="00A8170E" w:rsidRDefault="00A8170E" w:rsidP="00971EFC">
      <w:pPr>
        <w:pStyle w:val="Prrafodelista"/>
        <w:spacing w:after="0" w:line="320" w:lineRule="exact"/>
        <w:ind w:left="1080"/>
        <w:jc w:val="both"/>
        <w:rPr>
          <w:rFonts w:ascii="Arial" w:hAnsi="Arial" w:cs="Arial"/>
          <w:sz w:val="24"/>
          <w:szCs w:val="24"/>
        </w:rPr>
      </w:pPr>
      <w:r>
        <w:rPr>
          <w:rFonts w:ascii="Arial" w:hAnsi="Arial" w:cs="Arial"/>
          <w:sz w:val="24"/>
          <w:szCs w:val="24"/>
        </w:rPr>
        <w:t>Nos movemos en un ambiente, la prisión, don</w:t>
      </w:r>
      <w:r w:rsidR="00921489">
        <w:rPr>
          <w:rFonts w:ascii="Arial" w:hAnsi="Arial" w:cs="Arial"/>
          <w:sz w:val="24"/>
          <w:szCs w:val="24"/>
        </w:rPr>
        <w:t>de</w:t>
      </w:r>
      <w:r>
        <w:rPr>
          <w:rFonts w:ascii="Arial" w:hAnsi="Arial" w:cs="Arial"/>
          <w:sz w:val="24"/>
          <w:szCs w:val="24"/>
        </w:rPr>
        <w:t xml:space="preserve"> no es fácil tomar la palabra, y cuando se toma, no siempre se la tiene en cuenta. Ahora te damos la oportunidad, ¡ahora es tu </w:t>
      </w:r>
      <w:proofErr w:type="gramStart"/>
      <w:r>
        <w:rPr>
          <w:rFonts w:ascii="Arial" w:hAnsi="Arial" w:cs="Arial"/>
          <w:sz w:val="24"/>
          <w:szCs w:val="24"/>
        </w:rPr>
        <w:t>momento!.</w:t>
      </w:r>
      <w:proofErr w:type="gramEnd"/>
      <w:r>
        <w:rPr>
          <w:rFonts w:ascii="Arial" w:hAnsi="Arial" w:cs="Arial"/>
          <w:sz w:val="24"/>
          <w:szCs w:val="24"/>
        </w:rPr>
        <w:t xml:space="preserve"> Queremos que se escuche la palabra de los hombres y mujeres que están en prisión. La Pastoral Penitenciaria quiere darte la palabra para que te expreses, para que opines, con libertad y en voz alta.</w:t>
      </w:r>
      <w:r w:rsidR="00DD3D50">
        <w:rPr>
          <w:rFonts w:ascii="Arial" w:hAnsi="Arial" w:cs="Arial"/>
          <w:sz w:val="24"/>
          <w:szCs w:val="24"/>
        </w:rPr>
        <w:t xml:space="preserve"> Te invitamos a que hables y tomes la palabra y te dirijas a la Iglesia.</w:t>
      </w:r>
    </w:p>
    <w:p w14:paraId="089A8683" w14:textId="77777777" w:rsidR="00A8170E" w:rsidRDefault="00A8170E" w:rsidP="00971EFC">
      <w:pPr>
        <w:pStyle w:val="Prrafodelista"/>
        <w:spacing w:after="0" w:line="320" w:lineRule="exact"/>
        <w:ind w:left="1080"/>
        <w:jc w:val="both"/>
        <w:rPr>
          <w:rFonts w:ascii="Arial" w:hAnsi="Arial" w:cs="Arial"/>
          <w:sz w:val="24"/>
          <w:szCs w:val="24"/>
        </w:rPr>
      </w:pPr>
    </w:p>
    <w:p w14:paraId="2B26F1FC" w14:textId="77777777" w:rsidR="00A8170E" w:rsidRDefault="00A8170E" w:rsidP="00971EFC">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Texto que ilumina</w:t>
      </w:r>
    </w:p>
    <w:p w14:paraId="101E1DD7" w14:textId="77777777" w:rsidR="00B2387D" w:rsidRPr="00B2387D" w:rsidRDefault="00DD3D50" w:rsidP="00971EFC">
      <w:pPr>
        <w:shd w:val="clear" w:color="auto" w:fill="FFFFFF" w:themeFill="background1"/>
        <w:spacing w:after="0" w:line="320" w:lineRule="exact"/>
        <w:ind w:left="948"/>
        <w:jc w:val="both"/>
        <w:rPr>
          <w:rFonts w:ascii="Arial" w:eastAsia="Times New Roman" w:hAnsi="Arial" w:cs="Arial"/>
          <w:i/>
          <w:color w:val="000000"/>
          <w:sz w:val="24"/>
          <w:szCs w:val="24"/>
          <w:lang w:eastAsia="es-ES"/>
        </w:rPr>
      </w:pPr>
      <w:r>
        <w:rPr>
          <w:rFonts w:ascii="Arial" w:eastAsia="Times New Roman" w:hAnsi="Arial" w:cs="Arial"/>
          <w:i/>
          <w:color w:val="000000"/>
          <w:sz w:val="24"/>
          <w:szCs w:val="24"/>
          <w:lang w:eastAsia="es-ES"/>
        </w:rPr>
        <w:t>“</w:t>
      </w:r>
      <w:r w:rsidR="00B2387D" w:rsidRPr="00B2387D">
        <w:rPr>
          <w:rFonts w:ascii="Arial" w:eastAsia="Times New Roman" w:hAnsi="Arial" w:cs="Arial"/>
          <w:i/>
          <w:color w:val="000000"/>
          <w:sz w:val="24"/>
          <w:szCs w:val="24"/>
          <w:lang w:eastAsia="es-ES"/>
        </w:rPr>
        <w:t>Así que los llamaron y les ordenaron que no hablaran ni enseñaran nada acerca del nombre de Jesús. Pero Pedro y Juan les contestaron:</w:t>
      </w:r>
    </w:p>
    <w:p w14:paraId="6E6B6F4C" w14:textId="77777777" w:rsidR="00B2387D" w:rsidRDefault="00B2387D" w:rsidP="00971EFC">
      <w:pPr>
        <w:shd w:val="clear" w:color="auto" w:fill="FFFFFF" w:themeFill="background1"/>
        <w:spacing w:after="0" w:line="320" w:lineRule="exact"/>
        <w:ind w:left="948"/>
        <w:jc w:val="both"/>
        <w:rPr>
          <w:rFonts w:ascii="Arial" w:eastAsia="Times New Roman" w:hAnsi="Arial" w:cs="Arial"/>
          <w:i/>
          <w:color w:val="000000"/>
          <w:sz w:val="24"/>
          <w:szCs w:val="24"/>
          <w:lang w:eastAsia="es-ES"/>
        </w:rPr>
      </w:pPr>
      <w:r w:rsidRPr="00B2387D">
        <w:rPr>
          <w:rFonts w:ascii="Arial" w:eastAsia="Times New Roman" w:hAnsi="Arial" w:cs="Arial"/>
          <w:i/>
          <w:color w:val="000000"/>
          <w:sz w:val="24"/>
          <w:szCs w:val="24"/>
          <w:lang w:eastAsia="es-ES"/>
        </w:rPr>
        <w:t>–Pensad si es justo delante de Dios obedeceros a vosotros en lugar de obedecerle a él.</w:t>
      </w:r>
      <w:r w:rsidRPr="00B2387D">
        <w:rPr>
          <w:rFonts w:ascii="Arial" w:eastAsia="Times New Roman" w:hAnsi="Arial" w:cs="Arial"/>
          <w:i/>
          <w:color w:val="990000"/>
          <w:sz w:val="24"/>
          <w:szCs w:val="24"/>
          <w:lang w:eastAsia="es-ES"/>
        </w:rPr>
        <w:t> </w:t>
      </w:r>
      <w:r w:rsidRPr="00B2387D">
        <w:rPr>
          <w:rFonts w:ascii="Arial" w:eastAsia="Times New Roman" w:hAnsi="Arial" w:cs="Arial"/>
          <w:i/>
          <w:color w:val="000000"/>
          <w:sz w:val="24"/>
          <w:szCs w:val="24"/>
          <w:lang w:eastAsia="es-ES"/>
        </w:rPr>
        <w:t>No podemos dejar de decir lo que hemos visto y oído</w:t>
      </w:r>
      <w:r w:rsidR="00DD3D50">
        <w:rPr>
          <w:rFonts w:ascii="Arial" w:eastAsia="Times New Roman" w:hAnsi="Arial" w:cs="Arial"/>
          <w:i/>
          <w:color w:val="000000"/>
          <w:sz w:val="24"/>
          <w:szCs w:val="24"/>
          <w:lang w:eastAsia="es-ES"/>
        </w:rPr>
        <w:t>”. (</w:t>
      </w:r>
      <w:proofErr w:type="spellStart"/>
      <w:r w:rsidR="00DD3D50">
        <w:rPr>
          <w:rFonts w:ascii="Arial" w:eastAsia="Times New Roman" w:hAnsi="Arial" w:cs="Arial"/>
          <w:i/>
          <w:color w:val="000000"/>
          <w:sz w:val="24"/>
          <w:szCs w:val="24"/>
          <w:lang w:eastAsia="es-ES"/>
        </w:rPr>
        <w:t>Hch</w:t>
      </w:r>
      <w:proofErr w:type="spellEnd"/>
      <w:r w:rsidR="00DD3D50">
        <w:rPr>
          <w:rFonts w:ascii="Arial" w:eastAsia="Times New Roman" w:hAnsi="Arial" w:cs="Arial"/>
          <w:i/>
          <w:color w:val="000000"/>
          <w:sz w:val="24"/>
          <w:szCs w:val="24"/>
          <w:lang w:eastAsia="es-ES"/>
        </w:rPr>
        <w:t>. 4, 18-20)</w:t>
      </w:r>
    </w:p>
    <w:p w14:paraId="2A99A2EB" w14:textId="77777777" w:rsidR="00DD3D50" w:rsidRDefault="00DD3D50" w:rsidP="00971EFC">
      <w:pPr>
        <w:shd w:val="clear" w:color="auto" w:fill="FFFFFF" w:themeFill="background1"/>
        <w:spacing w:after="0" w:line="320" w:lineRule="exact"/>
        <w:ind w:left="948"/>
        <w:jc w:val="both"/>
        <w:rPr>
          <w:rFonts w:ascii="Arial" w:eastAsia="Times New Roman" w:hAnsi="Arial" w:cs="Arial"/>
          <w:i/>
          <w:color w:val="000000"/>
          <w:sz w:val="24"/>
          <w:szCs w:val="24"/>
          <w:lang w:eastAsia="es-ES"/>
        </w:rPr>
      </w:pPr>
    </w:p>
    <w:p w14:paraId="630BED9B" w14:textId="77777777" w:rsidR="00DD3D50" w:rsidRPr="00DD3D50" w:rsidRDefault="00DD3D50" w:rsidP="00971EFC">
      <w:pPr>
        <w:pStyle w:val="Prrafodelista"/>
        <w:numPr>
          <w:ilvl w:val="0"/>
          <w:numId w:val="5"/>
        </w:numPr>
        <w:shd w:val="clear" w:color="auto" w:fill="FFFFFF" w:themeFill="background1"/>
        <w:spacing w:after="0" w:line="320" w:lineRule="exac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Pedro y Juan, a pesar de su prisión, y de las presiones que recibieron, siguieron tomando la palabra y anunciando a Jesús vivo y resucitado.</w:t>
      </w:r>
    </w:p>
    <w:p w14:paraId="5BA74426" w14:textId="77777777" w:rsidR="00A8170E" w:rsidRDefault="00A8170E" w:rsidP="00971EFC">
      <w:pPr>
        <w:spacing w:after="0" w:line="320" w:lineRule="exact"/>
        <w:jc w:val="both"/>
        <w:rPr>
          <w:rFonts w:ascii="Arial" w:hAnsi="Arial" w:cs="Arial"/>
          <w:b/>
          <w:sz w:val="24"/>
          <w:szCs w:val="24"/>
          <w:u w:val="single"/>
        </w:rPr>
      </w:pPr>
    </w:p>
    <w:p w14:paraId="3AEE54C6" w14:textId="77777777" w:rsidR="00DD3D50" w:rsidRPr="00DD3D50" w:rsidRDefault="00DD3D50" w:rsidP="00971EFC">
      <w:pPr>
        <w:spacing w:after="0" w:line="320" w:lineRule="exact"/>
        <w:ind w:left="1080"/>
        <w:jc w:val="both"/>
        <w:rPr>
          <w:rFonts w:ascii="Arial" w:hAnsi="Arial" w:cs="Arial"/>
          <w:b/>
          <w:sz w:val="24"/>
          <w:szCs w:val="24"/>
          <w:u w:val="single"/>
        </w:rPr>
      </w:pPr>
      <w:r>
        <w:rPr>
          <w:rFonts w:ascii="Arial" w:hAnsi="Arial" w:cs="Arial"/>
          <w:b/>
          <w:sz w:val="24"/>
          <w:szCs w:val="24"/>
          <w:u w:val="single"/>
        </w:rPr>
        <w:t>Para el diálogo en grupo</w:t>
      </w:r>
    </w:p>
    <w:p w14:paraId="64370A24" w14:textId="77777777" w:rsidR="00DD3D50" w:rsidRPr="00DD3D50" w:rsidRDefault="00D747EA" w:rsidP="00971EFC">
      <w:pPr>
        <w:pStyle w:val="Prrafodelista"/>
        <w:spacing w:after="0" w:line="320" w:lineRule="exact"/>
        <w:ind w:left="1080"/>
        <w:jc w:val="both"/>
        <w:rPr>
          <w:rFonts w:ascii="Arial" w:hAnsi="Arial" w:cs="Arial"/>
          <w:b/>
          <w:i/>
          <w:sz w:val="24"/>
          <w:szCs w:val="24"/>
        </w:rPr>
      </w:pPr>
      <w:r w:rsidRPr="00DD3D50">
        <w:rPr>
          <w:rFonts w:ascii="Arial" w:hAnsi="Arial" w:cs="Arial"/>
          <w:b/>
          <w:i/>
          <w:sz w:val="24"/>
          <w:szCs w:val="24"/>
        </w:rPr>
        <w:t xml:space="preserve">Todos están invitados a hablar con valentía y parresia, es decir integrando libertad, verdad y caridad. </w:t>
      </w:r>
    </w:p>
    <w:p w14:paraId="2E8CFB98" w14:textId="77777777" w:rsidR="00DD3D50" w:rsidRDefault="00DD3D50" w:rsidP="00971EF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¿Te sientes libre a la hora de hablar y de expresar tus ideas y sentimientos?</w:t>
      </w:r>
    </w:p>
    <w:p w14:paraId="719CBB00" w14:textId="77777777" w:rsidR="00DD3D50" w:rsidRDefault="00DD3D50" w:rsidP="00971EF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¿Te sientes libre a la hora de hablar de Dios y de la Iglesia? o ¿De esto no hablas mucho?</w:t>
      </w:r>
    </w:p>
    <w:p w14:paraId="24BEE577" w14:textId="77777777" w:rsidR="00DD3D50" w:rsidRDefault="00DD3D50" w:rsidP="00971EF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¿Cuándo hablas de Dios y de la Iglesia, te da vergüenza? ¿Te da corte?</w:t>
      </w:r>
    </w:p>
    <w:p w14:paraId="4A75C073" w14:textId="77777777" w:rsidR="00DD3D50" w:rsidRDefault="00D747EA" w:rsidP="00971EFC">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¿Cuándo y cómo logramos decir lo que realmente tenemos en el corazón? </w:t>
      </w:r>
    </w:p>
    <w:p w14:paraId="2264DACA" w14:textId="77777777" w:rsidR="00DD3D50" w:rsidRDefault="00DD3D50" w:rsidP="00971EF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¿Crees que los medios de comunicación hablan con respeto de la Iglesia?</w:t>
      </w:r>
    </w:p>
    <w:p w14:paraId="122A3726" w14:textId="77777777" w:rsidR="00D747EA" w:rsidRDefault="00DD3D50" w:rsidP="00971EFC">
      <w:pPr>
        <w:pStyle w:val="Prrafodelista"/>
        <w:numPr>
          <w:ilvl w:val="0"/>
          <w:numId w:val="3"/>
        </w:numPr>
        <w:spacing w:after="0" w:line="320" w:lineRule="exact"/>
        <w:jc w:val="both"/>
        <w:rPr>
          <w:rFonts w:ascii="Arial" w:hAnsi="Arial" w:cs="Arial"/>
          <w:sz w:val="24"/>
          <w:szCs w:val="24"/>
        </w:rPr>
      </w:pPr>
      <w:r w:rsidRPr="00DD3D50">
        <w:rPr>
          <w:rFonts w:ascii="Arial" w:hAnsi="Arial" w:cs="Arial"/>
          <w:sz w:val="24"/>
          <w:szCs w:val="24"/>
        </w:rPr>
        <w:t xml:space="preserve">La gente que convive contigo, </w:t>
      </w:r>
      <w:r>
        <w:rPr>
          <w:rFonts w:ascii="Arial" w:hAnsi="Arial" w:cs="Arial"/>
          <w:sz w:val="24"/>
          <w:szCs w:val="24"/>
        </w:rPr>
        <w:t>¿qué crees que piensa de la Iglesia? ¿Qué opinión crees que tienen? ¿Qué palabras dicen sobre la Iglesia?</w:t>
      </w:r>
    </w:p>
    <w:p w14:paraId="78927662" w14:textId="77777777" w:rsidR="00971EFC" w:rsidRPr="00DD3D50" w:rsidRDefault="00971EFC" w:rsidP="00971EF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lastRenderedPageBreak/>
        <w:t xml:space="preserve">¿Crees que en la prisión se habla de Dios y de la </w:t>
      </w:r>
      <w:proofErr w:type="gramStart"/>
      <w:r>
        <w:rPr>
          <w:rFonts w:ascii="Arial" w:hAnsi="Arial" w:cs="Arial"/>
          <w:sz w:val="24"/>
          <w:szCs w:val="24"/>
        </w:rPr>
        <w:t>Iglesia?¿</w:t>
      </w:r>
      <w:proofErr w:type="gramEnd"/>
      <w:r>
        <w:rPr>
          <w:rFonts w:ascii="Arial" w:hAnsi="Arial" w:cs="Arial"/>
          <w:sz w:val="24"/>
          <w:szCs w:val="24"/>
        </w:rPr>
        <w:t>Cómo?</w:t>
      </w:r>
    </w:p>
    <w:p w14:paraId="25D475AE" w14:textId="77777777" w:rsidR="00D747EA" w:rsidRDefault="00D747EA" w:rsidP="00D747EA">
      <w:pPr>
        <w:pStyle w:val="Prrafodelista"/>
        <w:spacing w:after="0" w:line="320" w:lineRule="exact"/>
        <w:rPr>
          <w:rFonts w:ascii="Arial" w:hAnsi="Arial" w:cs="Arial"/>
          <w:sz w:val="24"/>
          <w:szCs w:val="24"/>
        </w:rPr>
      </w:pPr>
    </w:p>
    <w:p w14:paraId="62B35339" w14:textId="77777777" w:rsidR="00F41E38" w:rsidRDefault="00F41E38" w:rsidP="00D747EA">
      <w:pPr>
        <w:pStyle w:val="Prrafodelista"/>
        <w:spacing w:after="0" w:line="320" w:lineRule="exact"/>
        <w:rPr>
          <w:rFonts w:ascii="Arial" w:hAnsi="Arial" w:cs="Arial"/>
          <w:sz w:val="24"/>
          <w:szCs w:val="24"/>
        </w:rPr>
      </w:pPr>
    </w:p>
    <w:p w14:paraId="148CA8B2" w14:textId="77777777" w:rsidR="00F41E38" w:rsidRDefault="00F41E38" w:rsidP="00D747EA">
      <w:pPr>
        <w:pStyle w:val="Prrafodelista"/>
        <w:spacing w:after="0" w:line="320" w:lineRule="exact"/>
        <w:rPr>
          <w:rFonts w:ascii="Arial" w:hAnsi="Arial" w:cs="Arial"/>
          <w:sz w:val="24"/>
          <w:szCs w:val="24"/>
        </w:rPr>
      </w:pPr>
    </w:p>
    <w:p w14:paraId="73307938" w14:textId="77777777" w:rsidR="00D747EA" w:rsidRPr="00D747EA" w:rsidRDefault="00D747EA" w:rsidP="00D747EA">
      <w:pPr>
        <w:spacing w:after="0" w:line="320" w:lineRule="exact"/>
        <w:jc w:val="both"/>
        <w:rPr>
          <w:rFonts w:ascii="Arial" w:hAnsi="Arial" w:cs="Arial"/>
          <w:sz w:val="24"/>
          <w:szCs w:val="24"/>
        </w:rPr>
      </w:pPr>
    </w:p>
    <w:p w14:paraId="25A76144" w14:textId="77777777" w:rsidR="003C4120" w:rsidRPr="003C4120" w:rsidRDefault="00D747EA" w:rsidP="003C4120">
      <w:pPr>
        <w:pStyle w:val="Prrafodelista"/>
        <w:numPr>
          <w:ilvl w:val="0"/>
          <w:numId w:val="4"/>
        </w:numPr>
        <w:spacing w:after="0" w:line="320" w:lineRule="exact"/>
        <w:jc w:val="center"/>
        <w:rPr>
          <w:rFonts w:ascii="Arial" w:hAnsi="Arial" w:cs="Arial"/>
          <w:b/>
          <w:sz w:val="28"/>
          <w:szCs w:val="28"/>
        </w:rPr>
      </w:pPr>
      <w:r w:rsidRPr="003C4120">
        <w:rPr>
          <w:rFonts w:ascii="Arial" w:hAnsi="Arial" w:cs="Arial"/>
          <w:b/>
          <w:sz w:val="28"/>
          <w:szCs w:val="28"/>
        </w:rPr>
        <w:t>CELEBRAR</w:t>
      </w:r>
    </w:p>
    <w:p w14:paraId="214B345D" w14:textId="77777777" w:rsidR="00760C7C" w:rsidRDefault="00760C7C" w:rsidP="003C4120">
      <w:pPr>
        <w:pStyle w:val="Prrafodelista"/>
        <w:spacing w:after="0" w:line="320" w:lineRule="exact"/>
        <w:ind w:left="1080"/>
        <w:jc w:val="both"/>
        <w:rPr>
          <w:rFonts w:ascii="Arial" w:hAnsi="Arial" w:cs="Arial"/>
          <w:b/>
          <w:sz w:val="24"/>
          <w:szCs w:val="24"/>
          <w:u w:val="single"/>
        </w:rPr>
      </w:pPr>
    </w:p>
    <w:p w14:paraId="5D249246" w14:textId="77777777" w:rsidR="00760C7C" w:rsidRPr="00760C7C" w:rsidRDefault="00760C7C" w:rsidP="003C4120">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Presentación</w:t>
      </w:r>
    </w:p>
    <w:p w14:paraId="5F0C7400" w14:textId="77777777" w:rsidR="00760C7C" w:rsidRDefault="00760C7C" w:rsidP="003C4120">
      <w:pPr>
        <w:pStyle w:val="Prrafodelista"/>
        <w:spacing w:after="0" w:line="320" w:lineRule="exact"/>
        <w:ind w:left="1080"/>
        <w:jc w:val="both"/>
        <w:rPr>
          <w:rFonts w:ascii="Arial" w:hAnsi="Arial" w:cs="Arial"/>
          <w:sz w:val="24"/>
          <w:szCs w:val="24"/>
        </w:rPr>
      </w:pPr>
      <w:r>
        <w:rPr>
          <w:rFonts w:ascii="Arial" w:hAnsi="Arial" w:cs="Arial"/>
          <w:sz w:val="24"/>
          <w:szCs w:val="24"/>
        </w:rPr>
        <w:t>La eucaristía, la misa es el centro de la celebración del cristiano. En ella vemos el gesto más generoso de Jesús para con todos nosotros, pues recordamos que allí, en la misa, se entrega por todos nosotros, y lo hace por amor. En este apartado te vamos a invitar a que analices si participas en la eucaristía, cómo es tu participación, qué siente</w:t>
      </w:r>
      <w:r w:rsidR="009271FA">
        <w:rPr>
          <w:rFonts w:ascii="Arial" w:hAnsi="Arial" w:cs="Arial"/>
          <w:sz w:val="24"/>
          <w:szCs w:val="24"/>
        </w:rPr>
        <w:t>s</w:t>
      </w:r>
      <w:r>
        <w:rPr>
          <w:rFonts w:ascii="Arial" w:hAnsi="Arial" w:cs="Arial"/>
          <w:sz w:val="24"/>
          <w:szCs w:val="24"/>
        </w:rPr>
        <w:t>, cómo o lo vives. Y sino participas que también digas por qué no te dice nada la misa, o por qué no vas.</w:t>
      </w:r>
    </w:p>
    <w:p w14:paraId="7BCB0567" w14:textId="77777777" w:rsidR="00760C7C" w:rsidRDefault="00760C7C" w:rsidP="003C4120">
      <w:pPr>
        <w:pStyle w:val="Prrafodelista"/>
        <w:spacing w:after="0" w:line="320" w:lineRule="exact"/>
        <w:ind w:left="1080"/>
        <w:jc w:val="both"/>
        <w:rPr>
          <w:rFonts w:ascii="Arial" w:hAnsi="Arial" w:cs="Arial"/>
          <w:sz w:val="24"/>
          <w:szCs w:val="24"/>
        </w:rPr>
      </w:pPr>
    </w:p>
    <w:p w14:paraId="369B45B7" w14:textId="77777777" w:rsidR="00760C7C" w:rsidRDefault="00760C7C" w:rsidP="003C4120">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Texto que ilumina</w:t>
      </w:r>
    </w:p>
    <w:p w14:paraId="7DCE5CB6" w14:textId="77777777" w:rsidR="00760C7C" w:rsidRDefault="00BF776D" w:rsidP="003C4120">
      <w:pPr>
        <w:pStyle w:val="Prrafodelista"/>
        <w:spacing w:after="0" w:line="320" w:lineRule="exact"/>
        <w:ind w:left="1080"/>
        <w:jc w:val="both"/>
        <w:rPr>
          <w:rFonts w:ascii="Arial" w:hAnsi="Arial" w:cs="Arial"/>
          <w:i/>
          <w:sz w:val="24"/>
          <w:szCs w:val="24"/>
        </w:rPr>
      </w:pPr>
      <w:r>
        <w:rPr>
          <w:rFonts w:ascii="Arial" w:hAnsi="Arial" w:cs="Arial"/>
          <w:i/>
          <w:sz w:val="24"/>
          <w:szCs w:val="24"/>
        </w:rPr>
        <w:t>“Mientras comían, Jesús tomó pan y, después de pronunciar la bendición, lo partió, lo dio a los discípulos y les dijo: “Tomad, comed: esto es mi cuerpo”. Después tomó el cáliz, pronunció la acción de gracias y dijo: Bebed todos; porque esta es mi sangre de la alianza, que es derramada por muchos para el perdón de los pecados. Y os digo que ya no beberé del fruto de la vid hasta el día que beba con vosotros el vino nuevo en el reino de mi Padre” (Mt. 26, 26-30)</w:t>
      </w:r>
    </w:p>
    <w:p w14:paraId="70C7AD26" w14:textId="77777777" w:rsidR="00BF776D" w:rsidRDefault="00BF776D" w:rsidP="003C4120">
      <w:pPr>
        <w:pStyle w:val="Prrafodelista"/>
        <w:spacing w:after="0" w:line="320" w:lineRule="exact"/>
        <w:ind w:left="1080"/>
        <w:jc w:val="both"/>
        <w:rPr>
          <w:rFonts w:ascii="Arial" w:hAnsi="Arial" w:cs="Arial"/>
          <w:i/>
          <w:sz w:val="24"/>
          <w:szCs w:val="24"/>
        </w:rPr>
      </w:pPr>
    </w:p>
    <w:p w14:paraId="374A6E89" w14:textId="77777777" w:rsidR="00BF776D" w:rsidRPr="00BF776D" w:rsidRDefault="00BF776D" w:rsidP="00BF776D">
      <w:pPr>
        <w:pStyle w:val="Prrafodelista"/>
        <w:numPr>
          <w:ilvl w:val="0"/>
          <w:numId w:val="5"/>
        </w:numPr>
        <w:spacing w:after="0" w:line="320" w:lineRule="exact"/>
        <w:jc w:val="both"/>
        <w:rPr>
          <w:rFonts w:ascii="Arial" w:hAnsi="Arial" w:cs="Arial"/>
          <w:sz w:val="24"/>
          <w:szCs w:val="24"/>
        </w:rPr>
      </w:pPr>
      <w:r>
        <w:rPr>
          <w:rFonts w:ascii="Arial" w:hAnsi="Arial" w:cs="Arial"/>
          <w:sz w:val="24"/>
          <w:szCs w:val="24"/>
        </w:rPr>
        <w:t>En la eucaristía celebramos el gesto de amor más importante de Jesús, que entrega su vida por cada uno de nosotros.</w:t>
      </w:r>
    </w:p>
    <w:p w14:paraId="3D7F4E9E" w14:textId="77777777" w:rsidR="00760C7C" w:rsidRDefault="00760C7C" w:rsidP="003C4120">
      <w:pPr>
        <w:pStyle w:val="Prrafodelista"/>
        <w:spacing w:after="0" w:line="320" w:lineRule="exact"/>
        <w:ind w:left="1080"/>
        <w:jc w:val="both"/>
        <w:rPr>
          <w:rFonts w:ascii="Arial" w:hAnsi="Arial" w:cs="Arial"/>
          <w:b/>
          <w:sz w:val="24"/>
          <w:szCs w:val="24"/>
          <w:u w:val="single"/>
        </w:rPr>
      </w:pPr>
    </w:p>
    <w:p w14:paraId="57F7DCDD" w14:textId="77777777" w:rsidR="00760C7C" w:rsidRPr="00760C7C" w:rsidRDefault="00BF776D" w:rsidP="003C4120">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Para el diálogo en grupo</w:t>
      </w:r>
    </w:p>
    <w:p w14:paraId="5AE0DF7A" w14:textId="77777777" w:rsidR="00BF776D" w:rsidRPr="00BF776D" w:rsidRDefault="00D747EA" w:rsidP="003C4120">
      <w:pPr>
        <w:pStyle w:val="Prrafodelista"/>
        <w:spacing w:after="0" w:line="320" w:lineRule="exact"/>
        <w:ind w:left="1080"/>
        <w:jc w:val="both"/>
        <w:rPr>
          <w:rFonts w:ascii="Arial" w:hAnsi="Arial" w:cs="Arial"/>
          <w:b/>
          <w:i/>
          <w:sz w:val="24"/>
          <w:szCs w:val="24"/>
        </w:rPr>
      </w:pPr>
      <w:r w:rsidRPr="00BF776D">
        <w:rPr>
          <w:rFonts w:ascii="Arial" w:hAnsi="Arial" w:cs="Arial"/>
          <w:b/>
          <w:i/>
          <w:sz w:val="24"/>
          <w:szCs w:val="24"/>
        </w:rPr>
        <w:t xml:space="preserve">“Caminar juntos” sólo es posible sobre la base de la escucha comunitaria de la Palabra y de la celebración de la Eucaristía. </w:t>
      </w:r>
    </w:p>
    <w:p w14:paraId="7FEA3950" w14:textId="77777777" w:rsidR="00BF776D" w:rsidRDefault="00D747EA" w:rsidP="00BF776D">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inspiran y orientan efectivamente nuestro “caminar juntos” la oración y la celebración litúrgica? </w:t>
      </w:r>
    </w:p>
    <w:p w14:paraId="57A5A4C7" w14:textId="77777777" w:rsidR="00AD3B86" w:rsidRDefault="00AD3B86" w:rsidP="00BF776D">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¿Tenemos costumbre de ir a misa?</w:t>
      </w:r>
    </w:p>
    <w:p w14:paraId="08AF43BB" w14:textId="77777777" w:rsidR="00AD3B86" w:rsidRDefault="00AD3B86" w:rsidP="00BF776D">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¿S</w:t>
      </w:r>
      <w:r w:rsidR="00CB4736">
        <w:rPr>
          <w:rFonts w:ascii="Arial" w:hAnsi="Arial" w:cs="Arial"/>
          <w:sz w:val="24"/>
          <w:szCs w:val="24"/>
        </w:rPr>
        <w:t xml:space="preserve">i es así, cómo vivimos la misa, </w:t>
      </w:r>
      <w:r>
        <w:rPr>
          <w:rFonts w:ascii="Arial" w:hAnsi="Arial" w:cs="Arial"/>
          <w:sz w:val="24"/>
          <w:szCs w:val="24"/>
        </w:rPr>
        <w:t xml:space="preserve"> la eucaristía?</w:t>
      </w:r>
    </w:p>
    <w:p w14:paraId="46C623D1" w14:textId="77777777" w:rsidR="00AD3B86" w:rsidRDefault="00AD3B86" w:rsidP="00BF776D">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¿Somos capaces de ver en la eucaristía la entrega generosa de Jesús por todos nosotros?</w:t>
      </w:r>
    </w:p>
    <w:p w14:paraId="3A58DC52" w14:textId="77777777" w:rsidR="00AD3B86" w:rsidRDefault="00AD3B86" w:rsidP="00BF776D">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Sino vamos a misa, </w:t>
      </w:r>
      <w:r w:rsidR="00CB4736">
        <w:rPr>
          <w:rFonts w:ascii="Arial" w:hAnsi="Arial" w:cs="Arial"/>
          <w:sz w:val="24"/>
          <w:szCs w:val="24"/>
        </w:rPr>
        <w:t>¿</w:t>
      </w:r>
      <w:r>
        <w:rPr>
          <w:rFonts w:ascii="Arial" w:hAnsi="Arial" w:cs="Arial"/>
          <w:sz w:val="24"/>
          <w:szCs w:val="24"/>
        </w:rPr>
        <w:t>por qué no vamos</w:t>
      </w:r>
      <w:r w:rsidR="00CB4736">
        <w:rPr>
          <w:rFonts w:ascii="Arial" w:hAnsi="Arial" w:cs="Arial"/>
          <w:sz w:val="24"/>
          <w:szCs w:val="24"/>
        </w:rPr>
        <w:t>?</w:t>
      </w:r>
      <w:r>
        <w:rPr>
          <w:rFonts w:ascii="Arial" w:hAnsi="Arial" w:cs="Arial"/>
          <w:sz w:val="24"/>
          <w:szCs w:val="24"/>
        </w:rPr>
        <w:t xml:space="preserve">, </w:t>
      </w:r>
      <w:r w:rsidR="00CB4736">
        <w:rPr>
          <w:rFonts w:ascii="Arial" w:hAnsi="Arial" w:cs="Arial"/>
          <w:sz w:val="24"/>
          <w:szCs w:val="24"/>
        </w:rPr>
        <w:t>¿</w:t>
      </w:r>
      <w:r>
        <w:rPr>
          <w:rFonts w:ascii="Arial" w:hAnsi="Arial" w:cs="Arial"/>
          <w:sz w:val="24"/>
          <w:szCs w:val="24"/>
        </w:rPr>
        <w:t>que nos impide asistir</w:t>
      </w:r>
      <w:r w:rsidR="00CB4736">
        <w:rPr>
          <w:rFonts w:ascii="Arial" w:hAnsi="Arial" w:cs="Arial"/>
          <w:sz w:val="24"/>
          <w:szCs w:val="24"/>
        </w:rPr>
        <w:t>?</w:t>
      </w:r>
      <w:r>
        <w:rPr>
          <w:rFonts w:ascii="Arial" w:hAnsi="Arial" w:cs="Arial"/>
          <w:sz w:val="24"/>
          <w:szCs w:val="24"/>
        </w:rPr>
        <w:t xml:space="preserve">: </w:t>
      </w:r>
      <w:r w:rsidR="00CB4736">
        <w:rPr>
          <w:rFonts w:ascii="Arial" w:hAnsi="Arial" w:cs="Arial"/>
          <w:sz w:val="24"/>
          <w:szCs w:val="24"/>
        </w:rPr>
        <w:t>¿</w:t>
      </w:r>
      <w:r>
        <w:rPr>
          <w:rFonts w:ascii="Arial" w:hAnsi="Arial" w:cs="Arial"/>
          <w:sz w:val="24"/>
          <w:szCs w:val="24"/>
        </w:rPr>
        <w:t>aburrimiento</w:t>
      </w:r>
      <w:r w:rsidR="00CB4736">
        <w:rPr>
          <w:rFonts w:ascii="Arial" w:hAnsi="Arial" w:cs="Arial"/>
          <w:sz w:val="24"/>
          <w:szCs w:val="24"/>
        </w:rPr>
        <w:t>?</w:t>
      </w:r>
      <w:r>
        <w:rPr>
          <w:rFonts w:ascii="Arial" w:hAnsi="Arial" w:cs="Arial"/>
          <w:sz w:val="24"/>
          <w:szCs w:val="24"/>
        </w:rPr>
        <w:t xml:space="preserve">, </w:t>
      </w:r>
      <w:r w:rsidR="00CB4736">
        <w:rPr>
          <w:rFonts w:ascii="Arial" w:hAnsi="Arial" w:cs="Arial"/>
          <w:sz w:val="24"/>
          <w:szCs w:val="24"/>
        </w:rPr>
        <w:t>¿</w:t>
      </w:r>
      <w:r>
        <w:rPr>
          <w:rFonts w:ascii="Arial" w:hAnsi="Arial" w:cs="Arial"/>
          <w:sz w:val="24"/>
          <w:szCs w:val="24"/>
        </w:rPr>
        <w:t>no creer</w:t>
      </w:r>
      <w:r w:rsidR="00CB4736">
        <w:rPr>
          <w:rFonts w:ascii="Arial" w:hAnsi="Arial" w:cs="Arial"/>
          <w:sz w:val="24"/>
          <w:szCs w:val="24"/>
        </w:rPr>
        <w:t>?</w:t>
      </w:r>
      <w:r>
        <w:rPr>
          <w:rFonts w:ascii="Arial" w:hAnsi="Arial" w:cs="Arial"/>
          <w:sz w:val="24"/>
          <w:szCs w:val="24"/>
        </w:rPr>
        <w:t>, ¿no entender…?</w:t>
      </w:r>
    </w:p>
    <w:p w14:paraId="7E0915FE" w14:textId="77777777" w:rsidR="00AD3B86" w:rsidRDefault="00AD3B86" w:rsidP="00BF776D">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debería mejorar la misa para que yo pudiese asistir?</w:t>
      </w:r>
      <w:r w:rsidR="00CB4736">
        <w:rPr>
          <w:rFonts w:ascii="Arial" w:hAnsi="Arial" w:cs="Arial"/>
          <w:sz w:val="24"/>
          <w:szCs w:val="24"/>
        </w:rPr>
        <w:t xml:space="preserve"> ¿Te llega la misa que celebramos dentro?</w:t>
      </w:r>
    </w:p>
    <w:p w14:paraId="3D9DBA2B" w14:textId="77777777" w:rsidR="006200BA" w:rsidRPr="00AD3B86" w:rsidRDefault="00AD3B86" w:rsidP="000762BC">
      <w:pPr>
        <w:pStyle w:val="Prrafodelista"/>
        <w:numPr>
          <w:ilvl w:val="0"/>
          <w:numId w:val="3"/>
        </w:numPr>
        <w:spacing w:after="0" w:line="320" w:lineRule="exact"/>
        <w:jc w:val="both"/>
        <w:rPr>
          <w:rFonts w:ascii="Arial" w:hAnsi="Arial" w:cs="Arial"/>
          <w:sz w:val="24"/>
          <w:szCs w:val="24"/>
        </w:rPr>
      </w:pPr>
      <w:r w:rsidRPr="00AD3B86">
        <w:rPr>
          <w:rFonts w:ascii="Arial" w:hAnsi="Arial" w:cs="Arial"/>
          <w:sz w:val="24"/>
          <w:szCs w:val="24"/>
        </w:rPr>
        <w:t>¿Qué se podría hacer para que más gente participase en las celebraciones de la misa?</w:t>
      </w:r>
      <w:r w:rsidR="00D747EA" w:rsidRPr="00AD3B86">
        <w:rPr>
          <w:rFonts w:ascii="Arial" w:hAnsi="Arial" w:cs="Arial"/>
          <w:sz w:val="24"/>
          <w:szCs w:val="24"/>
        </w:rPr>
        <w:t xml:space="preserve"> </w:t>
      </w:r>
    </w:p>
    <w:p w14:paraId="66FBD810" w14:textId="77777777" w:rsidR="00D747EA" w:rsidRPr="00D747EA" w:rsidRDefault="00D747EA" w:rsidP="006200BA">
      <w:pPr>
        <w:pStyle w:val="Prrafodelista"/>
        <w:spacing w:after="0" w:line="320" w:lineRule="exact"/>
        <w:ind w:left="1080"/>
        <w:jc w:val="both"/>
        <w:rPr>
          <w:rFonts w:ascii="Arial" w:hAnsi="Arial" w:cs="Arial"/>
          <w:sz w:val="24"/>
          <w:szCs w:val="24"/>
        </w:rPr>
      </w:pPr>
      <w:r w:rsidRPr="00D747EA">
        <w:rPr>
          <w:rFonts w:ascii="Arial" w:hAnsi="Arial" w:cs="Arial"/>
          <w:sz w:val="24"/>
          <w:szCs w:val="24"/>
        </w:rPr>
        <w:lastRenderedPageBreak/>
        <w:t xml:space="preserve"> </w:t>
      </w:r>
    </w:p>
    <w:p w14:paraId="669CD2D9" w14:textId="77777777" w:rsidR="00D747EA" w:rsidRDefault="00D747EA" w:rsidP="00D747EA">
      <w:pPr>
        <w:pStyle w:val="Prrafodelista"/>
        <w:spacing w:after="0" w:line="320" w:lineRule="exact"/>
        <w:ind w:left="1080"/>
        <w:jc w:val="both"/>
        <w:rPr>
          <w:rFonts w:ascii="Arial" w:hAnsi="Arial" w:cs="Arial"/>
          <w:sz w:val="24"/>
          <w:szCs w:val="24"/>
        </w:rPr>
      </w:pPr>
    </w:p>
    <w:p w14:paraId="2951C465" w14:textId="77777777" w:rsidR="0061026E" w:rsidRDefault="0061026E" w:rsidP="00D747EA">
      <w:pPr>
        <w:pStyle w:val="Prrafodelista"/>
        <w:spacing w:after="0" w:line="320" w:lineRule="exact"/>
        <w:ind w:left="1080"/>
        <w:jc w:val="both"/>
        <w:rPr>
          <w:rFonts w:ascii="Arial" w:hAnsi="Arial" w:cs="Arial"/>
          <w:sz w:val="24"/>
          <w:szCs w:val="24"/>
        </w:rPr>
      </w:pPr>
    </w:p>
    <w:p w14:paraId="40E8304E" w14:textId="77777777" w:rsidR="0061026E" w:rsidRDefault="0061026E" w:rsidP="00D747EA">
      <w:pPr>
        <w:pStyle w:val="Prrafodelista"/>
        <w:spacing w:after="0" w:line="320" w:lineRule="exact"/>
        <w:ind w:left="1080"/>
        <w:jc w:val="both"/>
        <w:rPr>
          <w:rFonts w:ascii="Arial" w:hAnsi="Arial" w:cs="Arial"/>
          <w:sz w:val="24"/>
          <w:szCs w:val="24"/>
        </w:rPr>
      </w:pPr>
    </w:p>
    <w:p w14:paraId="26920378" w14:textId="77777777" w:rsidR="00AD3B86" w:rsidRPr="00CB4736" w:rsidRDefault="00AD3B86" w:rsidP="00CB4736">
      <w:pPr>
        <w:spacing w:after="0" w:line="320" w:lineRule="exact"/>
        <w:jc w:val="both"/>
        <w:rPr>
          <w:rFonts w:ascii="Arial" w:hAnsi="Arial" w:cs="Arial"/>
          <w:sz w:val="24"/>
          <w:szCs w:val="24"/>
        </w:rPr>
      </w:pPr>
    </w:p>
    <w:p w14:paraId="4A9BD1FC" w14:textId="77777777" w:rsidR="0061026E" w:rsidRPr="00EB3515" w:rsidRDefault="00D747EA" w:rsidP="0061026E">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CORRESPONSABLES EN LA MISIÓN</w:t>
      </w:r>
    </w:p>
    <w:p w14:paraId="56D37DA6" w14:textId="77777777" w:rsidR="0074599B" w:rsidRDefault="0074599B" w:rsidP="00EB3515">
      <w:pPr>
        <w:pStyle w:val="Prrafodelista"/>
        <w:spacing w:after="0" w:line="320" w:lineRule="exact"/>
        <w:ind w:left="1080"/>
        <w:jc w:val="both"/>
        <w:rPr>
          <w:rFonts w:ascii="Arial" w:hAnsi="Arial" w:cs="Arial"/>
          <w:sz w:val="24"/>
          <w:szCs w:val="24"/>
        </w:rPr>
      </w:pPr>
    </w:p>
    <w:p w14:paraId="0A881FA0" w14:textId="77777777" w:rsidR="0074599B" w:rsidRDefault="0074599B" w:rsidP="00EB3515">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Presentación</w:t>
      </w:r>
    </w:p>
    <w:p w14:paraId="2331FA32" w14:textId="77777777" w:rsidR="0074599B" w:rsidRPr="00B83ADF" w:rsidRDefault="00B83ADF" w:rsidP="00EB3515">
      <w:pPr>
        <w:pStyle w:val="Prrafodelista"/>
        <w:spacing w:after="0" w:line="320" w:lineRule="exact"/>
        <w:ind w:left="1080"/>
        <w:jc w:val="both"/>
        <w:rPr>
          <w:rFonts w:ascii="Arial" w:hAnsi="Arial" w:cs="Arial"/>
          <w:sz w:val="24"/>
          <w:szCs w:val="24"/>
        </w:rPr>
      </w:pPr>
      <w:r>
        <w:rPr>
          <w:rFonts w:ascii="Arial" w:hAnsi="Arial" w:cs="Arial"/>
          <w:sz w:val="24"/>
          <w:szCs w:val="24"/>
        </w:rPr>
        <w:t>Uno de los aspectos más importantes de la Iglesia es el anuncio del evangelio. El cristiano es corresponsable de anunciar el evangelio, tanto de palabra como de obra. Anunciar el evangelio es tarea de todos, no solo de los sacerdotes, obispos…</w:t>
      </w:r>
    </w:p>
    <w:p w14:paraId="4F580510" w14:textId="77777777" w:rsidR="0074599B" w:rsidRDefault="0074599B" w:rsidP="00EB3515">
      <w:pPr>
        <w:pStyle w:val="Prrafodelista"/>
        <w:spacing w:after="0" w:line="320" w:lineRule="exact"/>
        <w:ind w:left="1080"/>
        <w:jc w:val="both"/>
        <w:rPr>
          <w:rFonts w:ascii="Arial" w:hAnsi="Arial" w:cs="Arial"/>
          <w:b/>
          <w:sz w:val="24"/>
          <w:szCs w:val="24"/>
          <w:u w:val="single"/>
        </w:rPr>
      </w:pPr>
    </w:p>
    <w:p w14:paraId="7EC719CA" w14:textId="77777777" w:rsidR="0074599B" w:rsidRPr="0074599B" w:rsidRDefault="0074599B" w:rsidP="00EB3515">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Texto que ilumina</w:t>
      </w:r>
    </w:p>
    <w:p w14:paraId="37355890" w14:textId="77777777" w:rsidR="0074599B" w:rsidRDefault="00B83ADF" w:rsidP="00B83ADF">
      <w:pPr>
        <w:pStyle w:val="Prrafodelista"/>
        <w:spacing w:after="0" w:line="320" w:lineRule="exact"/>
        <w:ind w:left="1077"/>
        <w:jc w:val="both"/>
        <w:rPr>
          <w:rStyle w:val="nfasis"/>
          <w:rFonts w:ascii="Arial" w:hAnsi="Arial" w:cs="Arial"/>
          <w:sz w:val="24"/>
          <w:szCs w:val="24"/>
          <w:shd w:val="clear" w:color="auto" w:fill="FFFFFF"/>
        </w:rPr>
      </w:pPr>
      <w:r w:rsidRPr="00B83ADF">
        <w:rPr>
          <w:rFonts w:ascii="Arial" w:hAnsi="Arial" w:cs="Arial"/>
          <w:i/>
          <w:iCs/>
          <w:sz w:val="24"/>
          <w:szCs w:val="24"/>
          <w:shd w:val="clear" w:color="auto" w:fill="FFFFFF"/>
        </w:rPr>
        <w:t>«En aquel tiempo, se apareció Jesús a los Once y les dijo: “</w:t>
      </w:r>
      <w:proofErr w:type="spellStart"/>
      <w:r w:rsidRPr="00B83ADF">
        <w:rPr>
          <w:rFonts w:ascii="Arial" w:hAnsi="Arial" w:cs="Arial"/>
          <w:i/>
          <w:iCs/>
          <w:sz w:val="24"/>
          <w:szCs w:val="24"/>
          <w:shd w:val="clear" w:color="auto" w:fill="FFFFFF"/>
        </w:rPr>
        <w:t>ld</w:t>
      </w:r>
      <w:proofErr w:type="spellEnd"/>
      <w:r w:rsidRPr="00B83ADF">
        <w:rPr>
          <w:rFonts w:ascii="Arial" w:hAnsi="Arial" w:cs="Arial"/>
          <w:i/>
          <w:iCs/>
          <w:sz w:val="24"/>
          <w:szCs w:val="24"/>
          <w:shd w:val="clear" w:color="auto" w:fill="FFFFFF"/>
        </w:rPr>
        <w:t xml:space="preserve"> al mundo entero y proclamad el Evangelio a toda la creación. El que crea y se bautice se salvará; el que se resista a creer será condenado. A los que crean, les acompañarán estos signos: echarán demonios en mi nombre, hablarán lenguas nuevas, cogerán serpientes en sus manos y, si beben un veneno mortal, no les hará daño. Impondrán las manos a los enfermos, y quedarán sanos”.</w:t>
      </w:r>
      <w:r w:rsidRPr="00B83ADF">
        <w:rPr>
          <w:rStyle w:val="nfasis"/>
          <w:rFonts w:ascii="Arial" w:hAnsi="Arial" w:cs="Arial"/>
          <w:sz w:val="24"/>
          <w:szCs w:val="24"/>
          <w:shd w:val="clear" w:color="auto" w:fill="FFFFFF"/>
        </w:rPr>
        <w:t xml:space="preserve"> </w:t>
      </w:r>
      <w:r>
        <w:rPr>
          <w:rStyle w:val="nfasis"/>
          <w:rFonts w:ascii="Arial" w:hAnsi="Arial" w:cs="Arial"/>
          <w:sz w:val="24"/>
          <w:szCs w:val="24"/>
          <w:shd w:val="clear" w:color="auto" w:fill="FFFFFF"/>
        </w:rPr>
        <w:t>(Mc. 16, 15-16)</w:t>
      </w:r>
      <w:r w:rsidRPr="00B83ADF">
        <w:rPr>
          <w:rStyle w:val="nfasis"/>
          <w:rFonts w:ascii="Arial" w:hAnsi="Arial" w:cs="Arial"/>
          <w:sz w:val="24"/>
          <w:szCs w:val="24"/>
          <w:shd w:val="clear" w:color="auto" w:fill="FFFFFF"/>
        </w:rPr>
        <w:t> </w:t>
      </w:r>
    </w:p>
    <w:p w14:paraId="149361A9" w14:textId="77777777" w:rsidR="00B83ADF" w:rsidRDefault="00B83ADF" w:rsidP="00B83ADF">
      <w:pPr>
        <w:pStyle w:val="Prrafodelista"/>
        <w:spacing w:after="0" w:line="320" w:lineRule="exact"/>
        <w:ind w:left="1077"/>
        <w:jc w:val="both"/>
        <w:rPr>
          <w:rFonts w:ascii="Arial" w:hAnsi="Arial" w:cs="Arial"/>
          <w:sz w:val="24"/>
          <w:szCs w:val="24"/>
        </w:rPr>
      </w:pPr>
    </w:p>
    <w:p w14:paraId="75163F99" w14:textId="77777777" w:rsidR="00B83ADF" w:rsidRPr="00B83ADF" w:rsidRDefault="00B83ADF" w:rsidP="00B83ADF">
      <w:pPr>
        <w:pStyle w:val="Prrafodelista"/>
        <w:numPr>
          <w:ilvl w:val="0"/>
          <w:numId w:val="5"/>
        </w:numPr>
        <w:spacing w:after="0" w:line="320" w:lineRule="exact"/>
        <w:jc w:val="both"/>
        <w:rPr>
          <w:rFonts w:ascii="Arial" w:hAnsi="Arial" w:cs="Arial"/>
          <w:sz w:val="24"/>
          <w:szCs w:val="24"/>
        </w:rPr>
      </w:pPr>
      <w:r>
        <w:rPr>
          <w:rFonts w:ascii="Arial" w:hAnsi="Arial" w:cs="Arial"/>
          <w:sz w:val="24"/>
          <w:szCs w:val="24"/>
        </w:rPr>
        <w:t>La misión de la Iglesia es la evangelización, el anuncio de la Buena Noticia.</w:t>
      </w:r>
      <w:r w:rsidR="00C84553">
        <w:rPr>
          <w:rFonts w:ascii="Arial" w:hAnsi="Arial" w:cs="Arial"/>
          <w:sz w:val="24"/>
          <w:szCs w:val="24"/>
        </w:rPr>
        <w:t xml:space="preserve"> Este es el mandato que recibido de Jesús, “Id por el mundo…y anunciad el </w:t>
      </w:r>
      <w:proofErr w:type="spellStart"/>
      <w:r w:rsidR="00C84553">
        <w:rPr>
          <w:rFonts w:ascii="Arial" w:hAnsi="Arial" w:cs="Arial"/>
          <w:sz w:val="24"/>
          <w:szCs w:val="24"/>
        </w:rPr>
        <w:t>evnagelio</w:t>
      </w:r>
      <w:proofErr w:type="spellEnd"/>
      <w:r w:rsidR="00C84553">
        <w:rPr>
          <w:rFonts w:ascii="Arial" w:hAnsi="Arial" w:cs="Arial"/>
          <w:sz w:val="24"/>
          <w:szCs w:val="24"/>
        </w:rPr>
        <w:t>”</w:t>
      </w:r>
    </w:p>
    <w:p w14:paraId="7192BB0D" w14:textId="77777777" w:rsidR="0074599B" w:rsidRDefault="0074599B" w:rsidP="00EB3515">
      <w:pPr>
        <w:pStyle w:val="Prrafodelista"/>
        <w:spacing w:after="0" w:line="320" w:lineRule="exact"/>
        <w:ind w:left="1080"/>
        <w:jc w:val="both"/>
        <w:rPr>
          <w:rFonts w:ascii="Arial" w:hAnsi="Arial" w:cs="Arial"/>
          <w:sz w:val="24"/>
          <w:szCs w:val="24"/>
        </w:rPr>
      </w:pPr>
    </w:p>
    <w:p w14:paraId="251EE646" w14:textId="77777777" w:rsidR="0074599B" w:rsidRPr="007D2FC9" w:rsidRDefault="007D2FC9" w:rsidP="00EB3515">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Para el diálogo en grupo</w:t>
      </w:r>
    </w:p>
    <w:p w14:paraId="2D74CB58" w14:textId="77777777" w:rsidR="007D2FC9" w:rsidRPr="007D2FC9" w:rsidRDefault="00D747EA" w:rsidP="00EB3515">
      <w:pPr>
        <w:pStyle w:val="Prrafodelista"/>
        <w:spacing w:after="0" w:line="320" w:lineRule="exact"/>
        <w:ind w:left="1080"/>
        <w:jc w:val="both"/>
        <w:rPr>
          <w:rFonts w:ascii="Arial" w:hAnsi="Arial" w:cs="Arial"/>
          <w:b/>
          <w:i/>
          <w:sz w:val="24"/>
          <w:szCs w:val="24"/>
        </w:rPr>
      </w:pPr>
      <w:r w:rsidRPr="007D2FC9">
        <w:rPr>
          <w:rFonts w:ascii="Arial" w:hAnsi="Arial" w:cs="Arial"/>
          <w:b/>
          <w:i/>
          <w:sz w:val="24"/>
          <w:szCs w:val="24"/>
        </w:rPr>
        <w:t xml:space="preserve">La </w:t>
      </w:r>
      <w:proofErr w:type="spellStart"/>
      <w:r w:rsidRPr="007D2FC9">
        <w:rPr>
          <w:rFonts w:ascii="Arial" w:hAnsi="Arial" w:cs="Arial"/>
          <w:b/>
          <w:i/>
          <w:sz w:val="24"/>
          <w:szCs w:val="24"/>
        </w:rPr>
        <w:t>sinodalidad</w:t>
      </w:r>
      <w:proofErr w:type="spellEnd"/>
      <w:r w:rsidR="007D2FC9" w:rsidRPr="007D2FC9">
        <w:rPr>
          <w:rFonts w:ascii="Arial" w:hAnsi="Arial" w:cs="Arial"/>
          <w:b/>
          <w:i/>
          <w:sz w:val="24"/>
          <w:szCs w:val="24"/>
        </w:rPr>
        <w:t xml:space="preserve"> (el caminar juntos)</w:t>
      </w:r>
      <w:r w:rsidRPr="007D2FC9">
        <w:rPr>
          <w:rFonts w:ascii="Arial" w:hAnsi="Arial" w:cs="Arial"/>
          <w:b/>
          <w:i/>
          <w:sz w:val="24"/>
          <w:szCs w:val="24"/>
        </w:rPr>
        <w:t xml:space="preserve"> está al servicio de la misión de la Iglesia, en la que todos sus miembros están llamados a participar. Dado que todos somos discípulos misioneros</w:t>
      </w:r>
      <w:r w:rsidR="007D2FC9">
        <w:rPr>
          <w:rFonts w:ascii="Arial" w:hAnsi="Arial" w:cs="Arial"/>
          <w:b/>
          <w:i/>
          <w:sz w:val="24"/>
          <w:szCs w:val="24"/>
        </w:rPr>
        <w:t>.</w:t>
      </w:r>
    </w:p>
    <w:p w14:paraId="74A9C67B" w14:textId="77777777" w:rsidR="007D2FC9" w:rsidRDefault="00D747EA" w:rsidP="007D2FC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w:t>
      </w:r>
      <w:r w:rsidR="007D2FC9">
        <w:rPr>
          <w:rFonts w:ascii="Arial" w:hAnsi="Arial" w:cs="Arial"/>
          <w:sz w:val="24"/>
          <w:szCs w:val="24"/>
        </w:rPr>
        <w:t>E</w:t>
      </w:r>
      <w:r w:rsidRPr="00D747EA">
        <w:rPr>
          <w:rFonts w:ascii="Arial" w:hAnsi="Arial" w:cs="Arial"/>
          <w:sz w:val="24"/>
          <w:szCs w:val="24"/>
        </w:rPr>
        <w:t>n qué modo se convoca a cada bautizado para ser protagonista de la misión</w:t>
      </w:r>
      <w:r w:rsidR="00F765D9">
        <w:rPr>
          <w:rFonts w:ascii="Arial" w:hAnsi="Arial" w:cs="Arial"/>
          <w:sz w:val="24"/>
          <w:szCs w:val="24"/>
        </w:rPr>
        <w:t xml:space="preserve"> de la Iglesia</w:t>
      </w:r>
      <w:r w:rsidRPr="00D747EA">
        <w:rPr>
          <w:rFonts w:ascii="Arial" w:hAnsi="Arial" w:cs="Arial"/>
          <w:sz w:val="24"/>
          <w:szCs w:val="24"/>
        </w:rPr>
        <w:t xml:space="preserve">? </w:t>
      </w:r>
      <w:r w:rsidR="00B83ADF">
        <w:rPr>
          <w:rFonts w:ascii="Arial" w:hAnsi="Arial" w:cs="Arial"/>
          <w:sz w:val="24"/>
          <w:szCs w:val="24"/>
        </w:rPr>
        <w:t>¿Nos sentimos protagonistas o simplemente meros espectadores?</w:t>
      </w:r>
    </w:p>
    <w:p w14:paraId="303062E2" w14:textId="77777777" w:rsidR="007D2FC9" w:rsidRDefault="00D747EA" w:rsidP="007D2FC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w:t>
      </w:r>
      <w:r w:rsidR="007D2FC9">
        <w:rPr>
          <w:rFonts w:ascii="Arial" w:hAnsi="Arial" w:cs="Arial"/>
          <w:sz w:val="24"/>
          <w:szCs w:val="24"/>
        </w:rPr>
        <w:t>anima</w:t>
      </w:r>
      <w:r w:rsidRPr="00D747EA">
        <w:rPr>
          <w:rFonts w:ascii="Arial" w:hAnsi="Arial" w:cs="Arial"/>
          <w:sz w:val="24"/>
          <w:szCs w:val="24"/>
        </w:rPr>
        <w:t xml:space="preserve"> la comunidad</w:t>
      </w:r>
      <w:r w:rsidR="007D2FC9">
        <w:rPr>
          <w:rFonts w:ascii="Arial" w:hAnsi="Arial" w:cs="Arial"/>
          <w:sz w:val="24"/>
          <w:szCs w:val="24"/>
        </w:rPr>
        <w:t>, la Iglesia,</w:t>
      </w:r>
      <w:r w:rsidRPr="00D747EA">
        <w:rPr>
          <w:rFonts w:ascii="Arial" w:hAnsi="Arial" w:cs="Arial"/>
          <w:sz w:val="24"/>
          <w:szCs w:val="24"/>
        </w:rPr>
        <w:t xml:space="preserve"> a sus propios miembros empeñados en un servicio en la sociedad</w:t>
      </w:r>
      <w:r w:rsidR="007D2FC9">
        <w:rPr>
          <w:rFonts w:ascii="Arial" w:hAnsi="Arial" w:cs="Arial"/>
          <w:sz w:val="24"/>
          <w:szCs w:val="24"/>
        </w:rPr>
        <w:t xml:space="preserve">, para participar en: </w:t>
      </w:r>
      <w:r w:rsidR="00F765D9" w:rsidRPr="00D747EA">
        <w:rPr>
          <w:rFonts w:ascii="Arial" w:hAnsi="Arial" w:cs="Arial"/>
          <w:sz w:val="24"/>
          <w:szCs w:val="24"/>
        </w:rPr>
        <w:t xml:space="preserve">el compromiso social y político, en la investigación científica y en la enseñanza, en la promoción de la justicia social, </w:t>
      </w:r>
      <w:r w:rsidR="00B83ADF">
        <w:rPr>
          <w:rFonts w:ascii="Arial" w:hAnsi="Arial" w:cs="Arial"/>
          <w:sz w:val="24"/>
          <w:szCs w:val="24"/>
        </w:rPr>
        <w:t xml:space="preserve">en la ecología, </w:t>
      </w:r>
      <w:r w:rsidR="00F765D9" w:rsidRPr="00D747EA">
        <w:rPr>
          <w:rFonts w:ascii="Arial" w:hAnsi="Arial" w:cs="Arial"/>
          <w:sz w:val="24"/>
          <w:szCs w:val="24"/>
        </w:rPr>
        <w:t>¿en la tutela de los derechos humanos y en el cuidado de la Casa común…?</w:t>
      </w:r>
      <w:r w:rsidRPr="00D747EA">
        <w:rPr>
          <w:rFonts w:ascii="Arial" w:hAnsi="Arial" w:cs="Arial"/>
          <w:sz w:val="24"/>
          <w:szCs w:val="24"/>
        </w:rPr>
        <w:t xml:space="preserve"> </w:t>
      </w:r>
    </w:p>
    <w:p w14:paraId="4B4E37DD" w14:textId="77777777" w:rsidR="00F765D9" w:rsidRDefault="00F765D9" w:rsidP="007D2FC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¿Qué impide a los cristianos trabajar en la misión en extender el Reino de los Cielos? </w:t>
      </w:r>
    </w:p>
    <w:p w14:paraId="12C2093B" w14:textId="77777777" w:rsidR="00A430DB" w:rsidRDefault="00A430DB" w:rsidP="007D2FC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¿Te sientes responsable de anunciar el evangelio aquí dentro?</w:t>
      </w:r>
    </w:p>
    <w:p w14:paraId="38E8DE25" w14:textId="77777777" w:rsidR="00F765D9" w:rsidRDefault="00D747EA" w:rsidP="00F765D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lastRenderedPageBreak/>
        <w:t>¿</w:t>
      </w:r>
      <w:r w:rsidR="00F765D9">
        <w:rPr>
          <w:rFonts w:ascii="Arial" w:hAnsi="Arial" w:cs="Arial"/>
          <w:sz w:val="24"/>
          <w:szCs w:val="24"/>
        </w:rPr>
        <w:t xml:space="preserve">Qué áreas de la misión estamos </w:t>
      </w:r>
      <w:proofErr w:type="gramStart"/>
      <w:r w:rsidR="00F765D9">
        <w:rPr>
          <w:rFonts w:ascii="Arial" w:hAnsi="Arial" w:cs="Arial"/>
          <w:sz w:val="24"/>
          <w:szCs w:val="24"/>
        </w:rPr>
        <w:t>descuidando?¿</w:t>
      </w:r>
      <w:proofErr w:type="gramEnd"/>
      <w:r w:rsidR="00F765D9">
        <w:rPr>
          <w:rFonts w:ascii="Arial" w:hAnsi="Arial" w:cs="Arial"/>
          <w:sz w:val="24"/>
          <w:szCs w:val="24"/>
        </w:rPr>
        <w:t>En qué tendríamos que incidir más para anunciar el Evangelio a la sociedad?</w:t>
      </w:r>
    </w:p>
    <w:p w14:paraId="589F16BE" w14:textId="77777777" w:rsidR="00A430DB" w:rsidRDefault="00A430DB" w:rsidP="00A430DB">
      <w:pPr>
        <w:pStyle w:val="Prrafodelista"/>
        <w:spacing w:after="0" w:line="320" w:lineRule="exact"/>
        <w:ind w:left="1080"/>
        <w:jc w:val="both"/>
        <w:rPr>
          <w:rFonts w:ascii="Arial" w:hAnsi="Arial" w:cs="Arial"/>
          <w:sz w:val="24"/>
          <w:szCs w:val="24"/>
        </w:rPr>
      </w:pPr>
    </w:p>
    <w:p w14:paraId="6A38670A" w14:textId="77777777" w:rsidR="00D747EA" w:rsidRDefault="00D747EA" w:rsidP="00D747EA">
      <w:pPr>
        <w:spacing w:after="0" w:line="320" w:lineRule="exact"/>
        <w:jc w:val="both"/>
        <w:rPr>
          <w:rFonts w:ascii="Arial" w:hAnsi="Arial" w:cs="Arial"/>
          <w:sz w:val="24"/>
          <w:szCs w:val="24"/>
        </w:rPr>
      </w:pPr>
    </w:p>
    <w:p w14:paraId="10D5D9AE" w14:textId="77777777" w:rsidR="007D2FC9" w:rsidRPr="00D747EA" w:rsidRDefault="007D2FC9" w:rsidP="00D747EA">
      <w:pPr>
        <w:spacing w:after="0" w:line="320" w:lineRule="exact"/>
        <w:jc w:val="both"/>
        <w:rPr>
          <w:rFonts w:ascii="Arial" w:hAnsi="Arial" w:cs="Arial"/>
          <w:sz w:val="24"/>
          <w:szCs w:val="24"/>
        </w:rPr>
      </w:pPr>
    </w:p>
    <w:p w14:paraId="770CA307" w14:textId="77777777" w:rsidR="00EB3515" w:rsidRDefault="00D747EA" w:rsidP="00EB3515">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DIALOGAR EN LA IGLESIA Y EN LA SOCIEDAD</w:t>
      </w:r>
    </w:p>
    <w:p w14:paraId="3AD733F0" w14:textId="77777777" w:rsidR="0014535E" w:rsidRDefault="0014535E" w:rsidP="0014535E">
      <w:pPr>
        <w:spacing w:after="0" w:line="320" w:lineRule="exact"/>
        <w:ind w:left="360"/>
        <w:rPr>
          <w:rFonts w:ascii="Arial" w:hAnsi="Arial" w:cs="Arial"/>
          <w:b/>
          <w:sz w:val="28"/>
          <w:szCs w:val="28"/>
        </w:rPr>
      </w:pPr>
    </w:p>
    <w:p w14:paraId="6CF04358" w14:textId="77777777" w:rsidR="0014535E" w:rsidRDefault="0014535E" w:rsidP="0014535E">
      <w:pPr>
        <w:spacing w:after="0" w:line="320" w:lineRule="exact"/>
        <w:ind w:left="1080"/>
        <w:rPr>
          <w:rFonts w:ascii="Arial" w:hAnsi="Arial" w:cs="Arial"/>
          <w:b/>
          <w:sz w:val="24"/>
          <w:szCs w:val="24"/>
          <w:u w:val="single"/>
        </w:rPr>
      </w:pPr>
      <w:r>
        <w:rPr>
          <w:rFonts w:ascii="Arial" w:hAnsi="Arial" w:cs="Arial"/>
          <w:b/>
          <w:sz w:val="24"/>
          <w:szCs w:val="24"/>
          <w:u w:val="single"/>
        </w:rPr>
        <w:t>Presentación</w:t>
      </w:r>
    </w:p>
    <w:p w14:paraId="585479E8" w14:textId="77777777" w:rsidR="0014535E" w:rsidRDefault="009733DB" w:rsidP="009733DB">
      <w:pPr>
        <w:spacing w:after="0" w:line="320" w:lineRule="exact"/>
        <w:ind w:left="1080"/>
        <w:jc w:val="both"/>
        <w:rPr>
          <w:rFonts w:ascii="Arial" w:hAnsi="Arial" w:cs="Arial"/>
          <w:sz w:val="24"/>
          <w:szCs w:val="24"/>
        </w:rPr>
      </w:pPr>
      <w:r>
        <w:rPr>
          <w:rFonts w:ascii="Arial" w:hAnsi="Arial" w:cs="Arial"/>
          <w:sz w:val="24"/>
          <w:szCs w:val="24"/>
        </w:rPr>
        <w:t xml:space="preserve">La Iglesia vive en el mundo y en la sociedad y está llamada a entenderse con los que conviven con ella. Necesita hacer un ejercicio de diálogo para acercarse a la sociedad, y verla como cómplice y compañera de camino (a la sociedad) no como enemiga ni rival. </w:t>
      </w:r>
      <w:r w:rsidR="0014535E">
        <w:rPr>
          <w:rFonts w:ascii="Arial" w:hAnsi="Arial" w:cs="Arial"/>
          <w:sz w:val="24"/>
          <w:szCs w:val="24"/>
        </w:rPr>
        <w:t>“La Iglesia debe ir hacia el diálogo con el mundo que le toca vivir. La Iglesia se hace palabra; la Iglesia se hace mensaje; la Iglesia se hace coloquio” (</w:t>
      </w:r>
      <w:proofErr w:type="spellStart"/>
      <w:r w:rsidR="0014535E">
        <w:rPr>
          <w:rFonts w:ascii="Arial" w:hAnsi="Arial" w:cs="Arial"/>
          <w:sz w:val="24"/>
          <w:szCs w:val="24"/>
        </w:rPr>
        <w:t>Ecclesiam</w:t>
      </w:r>
      <w:proofErr w:type="spellEnd"/>
      <w:r w:rsidR="0014535E">
        <w:rPr>
          <w:rFonts w:ascii="Arial" w:hAnsi="Arial" w:cs="Arial"/>
          <w:sz w:val="24"/>
          <w:szCs w:val="24"/>
        </w:rPr>
        <w:t xml:space="preserve"> </w:t>
      </w:r>
      <w:proofErr w:type="spellStart"/>
      <w:r w:rsidR="0014535E">
        <w:rPr>
          <w:rFonts w:ascii="Arial" w:hAnsi="Arial" w:cs="Arial"/>
          <w:sz w:val="24"/>
          <w:szCs w:val="24"/>
        </w:rPr>
        <w:t>suam</w:t>
      </w:r>
      <w:proofErr w:type="spellEnd"/>
      <w:r>
        <w:rPr>
          <w:rFonts w:ascii="Arial" w:hAnsi="Arial" w:cs="Arial"/>
          <w:sz w:val="24"/>
          <w:szCs w:val="24"/>
        </w:rPr>
        <w:t xml:space="preserve">, </w:t>
      </w:r>
      <w:proofErr w:type="spellStart"/>
      <w:r w:rsidR="0014535E">
        <w:rPr>
          <w:rFonts w:ascii="Arial" w:hAnsi="Arial" w:cs="Arial"/>
          <w:sz w:val="24"/>
          <w:szCs w:val="24"/>
        </w:rPr>
        <w:t>nº</w:t>
      </w:r>
      <w:proofErr w:type="spellEnd"/>
      <w:r w:rsidR="0014535E">
        <w:rPr>
          <w:rFonts w:ascii="Arial" w:hAnsi="Arial" w:cs="Arial"/>
          <w:sz w:val="24"/>
          <w:szCs w:val="24"/>
        </w:rPr>
        <w:t xml:space="preserve"> 27)</w:t>
      </w:r>
    </w:p>
    <w:p w14:paraId="3BD5ABB3" w14:textId="77777777" w:rsidR="0014535E" w:rsidRPr="0014535E" w:rsidRDefault="0014535E" w:rsidP="0014535E">
      <w:pPr>
        <w:spacing w:after="0" w:line="320" w:lineRule="exact"/>
        <w:ind w:left="1080"/>
        <w:rPr>
          <w:rFonts w:ascii="Arial" w:hAnsi="Arial" w:cs="Arial"/>
          <w:sz w:val="24"/>
          <w:szCs w:val="24"/>
        </w:rPr>
      </w:pPr>
    </w:p>
    <w:p w14:paraId="0F28B385" w14:textId="77777777" w:rsidR="0014535E" w:rsidRPr="0084579A" w:rsidRDefault="0014535E" w:rsidP="0014535E">
      <w:pPr>
        <w:spacing w:after="0" w:line="320" w:lineRule="exact"/>
        <w:ind w:left="1080"/>
        <w:rPr>
          <w:rFonts w:ascii="Arial" w:hAnsi="Arial" w:cs="Arial"/>
          <w:b/>
          <w:sz w:val="24"/>
          <w:szCs w:val="24"/>
          <w:u w:val="single"/>
          <w:lang w:val="pt-BR"/>
        </w:rPr>
      </w:pPr>
      <w:r w:rsidRPr="0084579A">
        <w:rPr>
          <w:rFonts w:ascii="Arial" w:hAnsi="Arial" w:cs="Arial"/>
          <w:b/>
          <w:sz w:val="24"/>
          <w:szCs w:val="24"/>
          <w:u w:val="single"/>
          <w:lang w:val="pt-BR"/>
        </w:rPr>
        <w:t>Texto que ilumina</w:t>
      </w:r>
    </w:p>
    <w:p w14:paraId="277B9F5A" w14:textId="77777777" w:rsidR="0014535E" w:rsidRDefault="00110A9D" w:rsidP="00110A9D">
      <w:pPr>
        <w:spacing w:after="0" w:line="320" w:lineRule="exact"/>
        <w:ind w:left="1080"/>
        <w:jc w:val="both"/>
        <w:rPr>
          <w:rFonts w:ascii="Arial" w:hAnsi="Arial" w:cs="Arial"/>
          <w:i/>
          <w:color w:val="121212"/>
          <w:sz w:val="24"/>
          <w:szCs w:val="24"/>
          <w:shd w:val="clear" w:color="auto" w:fill="FFFFFF"/>
        </w:rPr>
      </w:pPr>
      <w:r w:rsidRPr="0084579A">
        <w:rPr>
          <w:rFonts w:ascii="Arial" w:hAnsi="Arial" w:cs="Arial"/>
          <w:i/>
          <w:color w:val="121212"/>
          <w:sz w:val="24"/>
          <w:szCs w:val="24"/>
          <w:shd w:val="clear" w:color="auto" w:fill="FFFFFF"/>
          <w:lang w:val="pt-BR"/>
        </w:rPr>
        <w:t xml:space="preserve">“Por tanto, dinos tu parecer. </w:t>
      </w:r>
      <w:r w:rsidRPr="00110A9D">
        <w:rPr>
          <w:rFonts w:ascii="Arial" w:hAnsi="Arial" w:cs="Arial"/>
          <w:i/>
          <w:color w:val="121212"/>
          <w:sz w:val="24"/>
          <w:szCs w:val="24"/>
          <w:shd w:val="clear" w:color="auto" w:fill="FFFFFF"/>
        </w:rPr>
        <w:t>¿Es lícito pagar tributo al César, o no?» Pero Jesús, que conocía la malicia de ellos, les dijo: «¡Hipócritas! ¿Por qué me tienden trampas? Muéstrenme la moneda del tributo.» Y ellos le mostraron un denario. Entonces él les preguntó: «¿De quién es esta imagen, y esta inscripción?» Le respondieron: «Del César.» Y él les dijo: «Pues bien, den al César lo que es del César, y a Dios lo que es de Dios.» Al oír esto, se quedaron asombrados y se alejaron de él</w:t>
      </w:r>
      <w:r w:rsidR="00C742BE">
        <w:rPr>
          <w:rFonts w:ascii="Arial" w:hAnsi="Arial" w:cs="Arial"/>
          <w:i/>
          <w:color w:val="121212"/>
          <w:sz w:val="24"/>
          <w:szCs w:val="24"/>
          <w:shd w:val="clear" w:color="auto" w:fill="FFFFFF"/>
        </w:rPr>
        <w:t>”</w:t>
      </w:r>
      <w:r w:rsidRPr="00110A9D">
        <w:rPr>
          <w:rFonts w:ascii="Arial" w:hAnsi="Arial" w:cs="Arial"/>
          <w:i/>
          <w:color w:val="121212"/>
          <w:sz w:val="24"/>
          <w:szCs w:val="24"/>
          <w:shd w:val="clear" w:color="auto" w:fill="FFFFFF"/>
        </w:rPr>
        <w:t>.</w:t>
      </w:r>
      <w:r w:rsidR="00C742BE">
        <w:rPr>
          <w:rFonts w:ascii="Arial" w:hAnsi="Arial" w:cs="Arial"/>
          <w:i/>
          <w:color w:val="121212"/>
          <w:sz w:val="24"/>
          <w:szCs w:val="24"/>
          <w:shd w:val="clear" w:color="auto" w:fill="FFFFFF"/>
        </w:rPr>
        <w:t xml:space="preserve"> (Mt. 22, 17-22)</w:t>
      </w:r>
    </w:p>
    <w:p w14:paraId="4C9D15B6" w14:textId="77777777" w:rsidR="006C0E11" w:rsidRDefault="006C0E11" w:rsidP="00110A9D">
      <w:pPr>
        <w:spacing w:after="0" w:line="320" w:lineRule="exact"/>
        <w:ind w:left="1080"/>
        <w:jc w:val="both"/>
        <w:rPr>
          <w:rFonts w:ascii="Arial" w:hAnsi="Arial" w:cs="Arial"/>
          <w:i/>
          <w:color w:val="121212"/>
          <w:sz w:val="24"/>
          <w:szCs w:val="24"/>
          <w:shd w:val="clear" w:color="auto" w:fill="FFFFFF"/>
        </w:rPr>
      </w:pPr>
    </w:p>
    <w:p w14:paraId="4156D50A" w14:textId="77777777" w:rsidR="006C0E11" w:rsidRPr="006C0E11" w:rsidRDefault="006C0E11" w:rsidP="006C0E11">
      <w:pPr>
        <w:pStyle w:val="Prrafodelista"/>
        <w:numPr>
          <w:ilvl w:val="0"/>
          <w:numId w:val="5"/>
        </w:numPr>
        <w:spacing w:after="0" w:line="320" w:lineRule="exact"/>
        <w:jc w:val="both"/>
        <w:rPr>
          <w:rFonts w:ascii="Arial" w:hAnsi="Arial" w:cs="Arial"/>
          <w:color w:val="121212"/>
          <w:sz w:val="24"/>
          <w:szCs w:val="24"/>
          <w:shd w:val="clear" w:color="auto" w:fill="FFFFFF"/>
        </w:rPr>
      </w:pPr>
      <w:r>
        <w:rPr>
          <w:rFonts w:ascii="Arial" w:hAnsi="Arial" w:cs="Arial"/>
          <w:color w:val="121212"/>
          <w:sz w:val="24"/>
          <w:szCs w:val="24"/>
          <w:shd w:val="clear" w:color="auto" w:fill="FFFFFF"/>
        </w:rPr>
        <w:t>Este texto es una invitación a valorar tanto al Estado “al César lo que es del César”, y a la Iglesia “ya Dios lo que es de Dios”.</w:t>
      </w:r>
    </w:p>
    <w:p w14:paraId="3B37A604" w14:textId="77777777" w:rsidR="00C742BE" w:rsidRPr="00110A9D" w:rsidRDefault="00C742BE" w:rsidP="00110A9D">
      <w:pPr>
        <w:spacing w:after="0" w:line="320" w:lineRule="exact"/>
        <w:ind w:left="1080"/>
        <w:jc w:val="both"/>
        <w:rPr>
          <w:rFonts w:ascii="Arial" w:hAnsi="Arial" w:cs="Arial"/>
          <w:b/>
          <w:i/>
          <w:sz w:val="24"/>
          <w:szCs w:val="24"/>
          <w:u w:val="single"/>
        </w:rPr>
      </w:pPr>
    </w:p>
    <w:p w14:paraId="60E8C8EF" w14:textId="77777777" w:rsidR="0014535E" w:rsidRPr="0014535E" w:rsidRDefault="0014535E" w:rsidP="0014535E">
      <w:pPr>
        <w:spacing w:after="0" w:line="320" w:lineRule="exact"/>
        <w:ind w:left="1080"/>
        <w:rPr>
          <w:rFonts w:ascii="Arial" w:hAnsi="Arial" w:cs="Arial"/>
          <w:b/>
          <w:sz w:val="24"/>
          <w:szCs w:val="24"/>
          <w:u w:val="single"/>
        </w:rPr>
      </w:pPr>
      <w:r>
        <w:rPr>
          <w:rFonts w:ascii="Arial" w:hAnsi="Arial" w:cs="Arial"/>
          <w:b/>
          <w:sz w:val="24"/>
          <w:szCs w:val="24"/>
          <w:u w:val="single"/>
        </w:rPr>
        <w:t>Para el diálogo en grupo</w:t>
      </w:r>
    </w:p>
    <w:p w14:paraId="5D715EBA" w14:textId="77777777" w:rsidR="0014535E" w:rsidRDefault="00D747EA" w:rsidP="00EB3515">
      <w:pPr>
        <w:pStyle w:val="Prrafodelista"/>
        <w:spacing w:after="0" w:line="320" w:lineRule="exact"/>
        <w:ind w:left="1080"/>
        <w:jc w:val="both"/>
        <w:rPr>
          <w:rFonts w:ascii="Arial" w:hAnsi="Arial" w:cs="Arial"/>
          <w:sz w:val="24"/>
          <w:szCs w:val="24"/>
        </w:rPr>
      </w:pPr>
      <w:r w:rsidRPr="0014535E">
        <w:rPr>
          <w:rFonts w:ascii="Arial" w:hAnsi="Arial" w:cs="Arial"/>
          <w:b/>
          <w:i/>
          <w:sz w:val="24"/>
          <w:szCs w:val="24"/>
        </w:rPr>
        <w:t>El diálogo es un camino de perseverancia, que comprende también silencios y sufrimientos, pero que es capaz de recoger la experiencia de las personas y de los pueblos.</w:t>
      </w:r>
      <w:r w:rsidRPr="00D747EA">
        <w:rPr>
          <w:rFonts w:ascii="Arial" w:hAnsi="Arial" w:cs="Arial"/>
          <w:sz w:val="24"/>
          <w:szCs w:val="24"/>
        </w:rPr>
        <w:t xml:space="preserve"> </w:t>
      </w:r>
    </w:p>
    <w:p w14:paraId="614BE09B" w14:textId="77777777" w:rsidR="006C0E11" w:rsidRDefault="006C0E11" w:rsidP="0014535E">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¿Crees que la Iglesia está suficientemente integrada en la sociedad?</w:t>
      </w:r>
    </w:p>
    <w:p w14:paraId="36F48EBF" w14:textId="77777777" w:rsidR="006C0E11" w:rsidRDefault="006C0E11" w:rsidP="0014535E">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¿Cómo ves que es la relación entre la Iglesia y la sociedad? ¿Respeto, sumisión una a otra? ¿Igualdad?</w:t>
      </w:r>
    </w:p>
    <w:p w14:paraId="5F151990" w14:textId="77777777" w:rsidR="006C0E11" w:rsidRDefault="006C0E11" w:rsidP="0014535E">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puede aportar la sociedad al funcionamiento de la Iglesia?</w:t>
      </w:r>
    </w:p>
    <w:p w14:paraId="4782A3E5" w14:textId="77777777" w:rsidR="006C0E11" w:rsidRDefault="006C0E11" w:rsidP="0014535E">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puede aportar la Iglesia a la sociedad?</w:t>
      </w:r>
    </w:p>
    <w:p w14:paraId="79D66852" w14:textId="77777777" w:rsidR="006C0E11" w:rsidRDefault="006C0E11" w:rsidP="0014535E">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¿Crees que la sociedad, trata a todas las confesiones religiosas por igual?</w:t>
      </w:r>
    </w:p>
    <w:p w14:paraId="316D13B7" w14:textId="77777777" w:rsidR="00D747EA" w:rsidRPr="00D747EA" w:rsidRDefault="00D747EA" w:rsidP="0014535E">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dialoga la Iglesia y cómo aprende de otras instancias de la sociedad: </w:t>
      </w:r>
      <w:r w:rsidR="00EB3515" w:rsidRPr="00D747EA">
        <w:rPr>
          <w:rFonts w:ascii="Arial" w:hAnsi="Arial" w:cs="Arial"/>
          <w:sz w:val="24"/>
          <w:szCs w:val="24"/>
        </w:rPr>
        <w:t>el mundo de la política, de la economía, de la cultura, de la sociedad civil, ¿de los pobres…?</w:t>
      </w:r>
      <w:r w:rsidRPr="00D747EA">
        <w:rPr>
          <w:rFonts w:ascii="Arial" w:hAnsi="Arial" w:cs="Arial"/>
          <w:sz w:val="24"/>
          <w:szCs w:val="24"/>
        </w:rPr>
        <w:t xml:space="preserve"> </w:t>
      </w:r>
    </w:p>
    <w:p w14:paraId="409A2C1F" w14:textId="77777777" w:rsidR="00D747EA" w:rsidRDefault="00D747EA" w:rsidP="00D747EA">
      <w:pPr>
        <w:spacing w:after="0" w:line="320" w:lineRule="exact"/>
        <w:jc w:val="both"/>
        <w:rPr>
          <w:rFonts w:ascii="Arial" w:hAnsi="Arial" w:cs="Arial"/>
          <w:sz w:val="24"/>
          <w:szCs w:val="24"/>
        </w:rPr>
      </w:pPr>
    </w:p>
    <w:p w14:paraId="759B7687" w14:textId="77777777" w:rsidR="00C5249E" w:rsidRDefault="00C5249E" w:rsidP="00D747EA">
      <w:pPr>
        <w:spacing w:after="0" w:line="320" w:lineRule="exact"/>
        <w:jc w:val="both"/>
        <w:rPr>
          <w:rFonts w:ascii="Arial" w:hAnsi="Arial" w:cs="Arial"/>
          <w:sz w:val="24"/>
          <w:szCs w:val="24"/>
        </w:rPr>
      </w:pPr>
    </w:p>
    <w:p w14:paraId="681F0E01" w14:textId="77777777" w:rsidR="00C5249E" w:rsidRDefault="00C5249E" w:rsidP="00D747EA">
      <w:pPr>
        <w:spacing w:after="0" w:line="320" w:lineRule="exact"/>
        <w:jc w:val="both"/>
        <w:rPr>
          <w:rFonts w:ascii="Arial" w:hAnsi="Arial" w:cs="Arial"/>
          <w:sz w:val="24"/>
          <w:szCs w:val="24"/>
        </w:rPr>
      </w:pPr>
    </w:p>
    <w:p w14:paraId="0A692B09" w14:textId="77777777" w:rsidR="00C5249E" w:rsidRDefault="00C5249E" w:rsidP="00D747EA">
      <w:pPr>
        <w:spacing w:after="0" w:line="320" w:lineRule="exact"/>
        <w:jc w:val="both"/>
        <w:rPr>
          <w:rFonts w:ascii="Arial" w:hAnsi="Arial" w:cs="Arial"/>
          <w:sz w:val="24"/>
          <w:szCs w:val="24"/>
        </w:rPr>
      </w:pPr>
    </w:p>
    <w:p w14:paraId="7FA4B69B" w14:textId="77777777" w:rsidR="00C5249E" w:rsidRPr="00D747EA" w:rsidRDefault="00C5249E" w:rsidP="00D747EA">
      <w:pPr>
        <w:spacing w:after="0" w:line="320" w:lineRule="exact"/>
        <w:jc w:val="both"/>
        <w:rPr>
          <w:rFonts w:ascii="Arial" w:hAnsi="Arial" w:cs="Arial"/>
          <w:sz w:val="24"/>
          <w:szCs w:val="24"/>
        </w:rPr>
      </w:pPr>
    </w:p>
    <w:p w14:paraId="6CFE5D4E" w14:textId="77777777" w:rsidR="00EB3515" w:rsidRPr="00EB3515" w:rsidRDefault="00D747EA" w:rsidP="00EB3515">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CON LAS OTRAS CONFESIONES CRISTIANAS</w:t>
      </w:r>
    </w:p>
    <w:p w14:paraId="754E630F" w14:textId="77777777" w:rsidR="00D83F3A" w:rsidRDefault="00D83F3A" w:rsidP="009956D0">
      <w:pPr>
        <w:pStyle w:val="Prrafodelista"/>
        <w:spacing w:after="0" w:line="320" w:lineRule="exact"/>
        <w:ind w:left="1080"/>
        <w:rPr>
          <w:rFonts w:ascii="Arial" w:hAnsi="Arial" w:cs="Arial"/>
          <w:b/>
          <w:sz w:val="24"/>
          <w:szCs w:val="24"/>
          <w:u w:val="single"/>
        </w:rPr>
      </w:pPr>
    </w:p>
    <w:p w14:paraId="5B3B1BAD" w14:textId="77777777" w:rsidR="009956D0" w:rsidRPr="009956D0" w:rsidRDefault="009956D0" w:rsidP="009956D0">
      <w:pPr>
        <w:pStyle w:val="Prrafodelista"/>
        <w:spacing w:after="0" w:line="320" w:lineRule="exact"/>
        <w:ind w:left="1080"/>
        <w:rPr>
          <w:rFonts w:ascii="Arial" w:hAnsi="Arial" w:cs="Arial"/>
          <w:b/>
          <w:sz w:val="24"/>
          <w:szCs w:val="24"/>
          <w:u w:val="single"/>
        </w:rPr>
      </w:pPr>
      <w:r w:rsidRPr="009956D0">
        <w:rPr>
          <w:rFonts w:ascii="Arial" w:hAnsi="Arial" w:cs="Arial"/>
          <w:b/>
          <w:sz w:val="24"/>
          <w:szCs w:val="24"/>
          <w:u w:val="single"/>
        </w:rPr>
        <w:t>Presentación</w:t>
      </w:r>
    </w:p>
    <w:p w14:paraId="05A1A4FA" w14:textId="77777777" w:rsidR="009956D0" w:rsidRDefault="006E594C" w:rsidP="00EB3515">
      <w:pPr>
        <w:pStyle w:val="Prrafodelista"/>
        <w:spacing w:after="0" w:line="320" w:lineRule="exact"/>
        <w:ind w:left="1080"/>
        <w:jc w:val="both"/>
        <w:rPr>
          <w:rFonts w:ascii="Arial" w:hAnsi="Arial" w:cs="Arial"/>
          <w:sz w:val="24"/>
          <w:szCs w:val="24"/>
        </w:rPr>
      </w:pPr>
      <w:r>
        <w:rPr>
          <w:rFonts w:ascii="Arial" w:hAnsi="Arial" w:cs="Arial"/>
          <w:sz w:val="24"/>
          <w:szCs w:val="24"/>
        </w:rPr>
        <w:t>Nos cuesta aceptar al diferente. También en tema religioso. En las prisiones suelen entrar católicos, evangélicos, ortodoxos…también musulmanes. Y nos cuesta aceptar otra forma de vivir la fe, nos cuesta dialogar con los que no son de nuestro mismo credo. Y eso dificulta la relación entre nosotros. Una mayor convivencia y aceptación con otras confesiones religiosas también ayuda a un mejor ambiente en prisión.</w:t>
      </w:r>
    </w:p>
    <w:p w14:paraId="2542B83B" w14:textId="77777777" w:rsidR="006E594C" w:rsidRDefault="006E594C" w:rsidP="00EB3515">
      <w:pPr>
        <w:pStyle w:val="Prrafodelista"/>
        <w:spacing w:after="0" w:line="320" w:lineRule="exact"/>
        <w:ind w:left="1080"/>
        <w:jc w:val="both"/>
        <w:rPr>
          <w:rFonts w:ascii="Arial" w:hAnsi="Arial" w:cs="Arial"/>
          <w:sz w:val="24"/>
          <w:szCs w:val="24"/>
        </w:rPr>
      </w:pPr>
    </w:p>
    <w:p w14:paraId="0BA265C3" w14:textId="77777777" w:rsidR="009956D0" w:rsidRPr="009956D0" w:rsidRDefault="009956D0" w:rsidP="009956D0">
      <w:pPr>
        <w:spacing w:after="0" w:line="320" w:lineRule="exact"/>
        <w:ind w:left="1080"/>
        <w:rPr>
          <w:rFonts w:ascii="Arial" w:hAnsi="Arial" w:cs="Arial"/>
          <w:b/>
          <w:sz w:val="24"/>
          <w:szCs w:val="24"/>
          <w:u w:val="single"/>
        </w:rPr>
      </w:pPr>
      <w:r>
        <w:rPr>
          <w:rFonts w:ascii="Arial" w:hAnsi="Arial" w:cs="Arial"/>
          <w:b/>
          <w:sz w:val="24"/>
          <w:szCs w:val="24"/>
          <w:u w:val="single"/>
        </w:rPr>
        <w:t>Texto que ilumina</w:t>
      </w:r>
    </w:p>
    <w:p w14:paraId="70269166" w14:textId="77777777" w:rsidR="006E594C" w:rsidRPr="006E594C" w:rsidRDefault="006E594C" w:rsidP="006E594C">
      <w:pPr>
        <w:shd w:val="clear" w:color="auto" w:fill="FFFFFF"/>
        <w:spacing w:after="0" w:line="320" w:lineRule="exact"/>
        <w:ind w:left="1077"/>
        <w:jc w:val="both"/>
        <w:textAlignment w:val="baseline"/>
        <w:rPr>
          <w:rFonts w:ascii="Arial" w:eastAsia="Times New Roman" w:hAnsi="Arial" w:cs="Arial"/>
          <w:i/>
          <w:color w:val="333333"/>
          <w:sz w:val="24"/>
          <w:szCs w:val="24"/>
          <w:lang w:eastAsia="es-ES"/>
        </w:rPr>
      </w:pPr>
      <w:r>
        <w:rPr>
          <w:rFonts w:ascii="Arial" w:eastAsia="Times New Roman" w:hAnsi="Arial" w:cs="Arial"/>
          <w:i/>
          <w:color w:val="333333"/>
          <w:sz w:val="24"/>
          <w:szCs w:val="24"/>
          <w:bdr w:val="none" w:sz="0" w:space="0" w:color="auto" w:frame="1"/>
          <w:lang w:eastAsia="es-ES"/>
        </w:rPr>
        <w:t>“</w:t>
      </w:r>
      <w:r w:rsidRPr="006E594C">
        <w:rPr>
          <w:rFonts w:ascii="Arial" w:eastAsia="Times New Roman" w:hAnsi="Arial" w:cs="Arial"/>
          <w:i/>
          <w:color w:val="333333"/>
          <w:sz w:val="24"/>
          <w:szCs w:val="24"/>
          <w:bdr w:val="none" w:sz="0" w:space="0" w:color="auto" w:frame="1"/>
          <w:lang w:eastAsia="es-ES"/>
        </w:rPr>
        <w:t>Les ruego, hermanos, en nombre de Cristo Jesús, nuestro Señor, que se pongan todos de acuerdo y terminen con las divisiones, que encuentren un mismo modo de pensar y los mismos criterios.</w:t>
      </w:r>
    </w:p>
    <w:p w14:paraId="12A4F2AA" w14:textId="77777777" w:rsidR="006E594C" w:rsidRDefault="006E594C" w:rsidP="006E594C">
      <w:pPr>
        <w:shd w:val="clear" w:color="auto" w:fill="FFFFFF"/>
        <w:spacing w:after="0" w:line="320" w:lineRule="exact"/>
        <w:ind w:left="1077" w:hanging="1080"/>
        <w:jc w:val="both"/>
        <w:textAlignment w:val="baseline"/>
        <w:rPr>
          <w:rFonts w:ascii="Arial" w:eastAsia="Times New Roman" w:hAnsi="Arial" w:cs="Arial"/>
          <w:i/>
          <w:color w:val="333333"/>
          <w:sz w:val="24"/>
          <w:szCs w:val="24"/>
          <w:bdr w:val="none" w:sz="0" w:space="0" w:color="auto" w:frame="1"/>
          <w:lang w:eastAsia="es-ES"/>
        </w:rPr>
      </w:pPr>
      <w:r w:rsidRPr="006E594C">
        <w:rPr>
          <w:rFonts w:ascii="Arial" w:eastAsia="Times New Roman" w:hAnsi="Arial" w:cs="Arial"/>
          <w:i/>
          <w:color w:val="333333"/>
          <w:sz w:val="24"/>
          <w:szCs w:val="24"/>
          <w:bdr w:val="none" w:sz="0" w:space="0" w:color="auto" w:frame="1"/>
          <w:lang w:eastAsia="es-ES"/>
        </w:rPr>
        <w:t> </w:t>
      </w:r>
      <w:r w:rsidRPr="006E594C">
        <w:rPr>
          <w:rFonts w:ascii="Arial" w:eastAsia="Times New Roman" w:hAnsi="Arial" w:cs="Arial"/>
          <w:i/>
          <w:color w:val="333333"/>
          <w:sz w:val="24"/>
          <w:szCs w:val="24"/>
          <w:bdr w:val="none" w:sz="0" w:space="0" w:color="auto" w:frame="1"/>
          <w:lang w:eastAsia="es-ES"/>
        </w:rPr>
        <w:tab/>
        <w:t xml:space="preserve">Personas de la casa de Cloe me han hablado de que hay rivalidades entre ustedes. Puedo usar esta palabra, ya que uno dice: «Yo soy de Pablo», y otro: «Yo soy de Apolo», o «Yo soy de </w:t>
      </w:r>
      <w:proofErr w:type="spellStart"/>
      <w:r w:rsidRPr="006E594C">
        <w:rPr>
          <w:rFonts w:ascii="Arial" w:eastAsia="Times New Roman" w:hAnsi="Arial" w:cs="Arial"/>
          <w:i/>
          <w:color w:val="333333"/>
          <w:sz w:val="24"/>
          <w:szCs w:val="24"/>
          <w:bdr w:val="none" w:sz="0" w:space="0" w:color="auto" w:frame="1"/>
          <w:lang w:eastAsia="es-ES"/>
        </w:rPr>
        <w:t>Cefas</w:t>
      </w:r>
      <w:proofErr w:type="spellEnd"/>
      <w:r w:rsidRPr="006E594C">
        <w:rPr>
          <w:rFonts w:ascii="Arial" w:eastAsia="Times New Roman" w:hAnsi="Arial" w:cs="Arial"/>
          <w:i/>
          <w:color w:val="333333"/>
          <w:sz w:val="24"/>
          <w:szCs w:val="24"/>
          <w:bdr w:val="none" w:sz="0" w:space="0" w:color="auto" w:frame="1"/>
          <w:lang w:eastAsia="es-ES"/>
        </w:rPr>
        <w:t>», o «Yo soy de Cristo». ¿Quieren dividir a Cristo? ¿Acaso fue Pablo crucificado por ustedes? ¿O fueron bautizados en el nombre de Pablo?</w:t>
      </w:r>
      <w:r>
        <w:rPr>
          <w:rFonts w:ascii="Arial" w:eastAsia="Times New Roman" w:hAnsi="Arial" w:cs="Arial"/>
          <w:i/>
          <w:color w:val="333333"/>
          <w:sz w:val="24"/>
          <w:szCs w:val="24"/>
          <w:bdr w:val="none" w:sz="0" w:space="0" w:color="auto" w:frame="1"/>
          <w:lang w:eastAsia="es-ES"/>
        </w:rPr>
        <w:t>”</w:t>
      </w:r>
    </w:p>
    <w:p w14:paraId="5CFE19EE" w14:textId="77777777" w:rsidR="006E594C" w:rsidRDefault="006E594C" w:rsidP="006E594C">
      <w:pPr>
        <w:shd w:val="clear" w:color="auto" w:fill="FFFFFF"/>
        <w:spacing w:after="0" w:line="320" w:lineRule="exact"/>
        <w:ind w:left="1077" w:hanging="1080"/>
        <w:jc w:val="both"/>
        <w:textAlignment w:val="baseline"/>
        <w:rPr>
          <w:rFonts w:ascii="Arial" w:eastAsia="Times New Roman" w:hAnsi="Arial" w:cs="Arial"/>
          <w:i/>
          <w:color w:val="333333"/>
          <w:sz w:val="24"/>
          <w:szCs w:val="24"/>
          <w:lang w:eastAsia="es-ES"/>
        </w:rPr>
      </w:pPr>
    </w:p>
    <w:p w14:paraId="1B35A5D1" w14:textId="77777777" w:rsidR="006E594C" w:rsidRPr="006E594C" w:rsidRDefault="006E594C" w:rsidP="006E594C">
      <w:pPr>
        <w:pStyle w:val="Prrafodelista"/>
        <w:numPr>
          <w:ilvl w:val="0"/>
          <w:numId w:val="5"/>
        </w:numPr>
        <w:shd w:val="clear" w:color="auto" w:fill="FFFFFF"/>
        <w:spacing w:after="0" w:line="320" w:lineRule="exact"/>
        <w:jc w:val="both"/>
        <w:textAlignment w:val="baseline"/>
        <w:rPr>
          <w:rFonts w:ascii="Arial" w:eastAsia="Times New Roman" w:hAnsi="Arial" w:cs="Arial"/>
          <w:i/>
          <w:color w:val="333333"/>
          <w:sz w:val="24"/>
          <w:szCs w:val="24"/>
          <w:lang w:eastAsia="es-ES"/>
        </w:rPr>
      </w:pPr>
      <w:r>
        <w:rPr>
          <w:rFonts w:ascii="Arial" w:eastAsia="Times New Roman" w:hAnsi="Arial" w:cs="Arial"/>
          <w:color w:val="333333"/>
          <w:sz w:val="24"/>
          <w:szCs w:val="24"/>
          <w:lang w:eastAsia="es-ES"/>
        </w:rPr>
        <w:t>Muchas veces las diferencias son más personales que doctrinales. En muchos casos ni hemos podido entablar diálogo o relación con otra confesión religiosa, alejados por la no aceptación de los otros.</w:t>
      </w:r>
    </w:p>
    <w:p w14:paraId="7426FB0B" w14:textId="77777777" w:rsidR="009956D0" w:rsidRPr="006E594C" w:rsidRDefault="009956D0" w:rsidP="006E594C">
      <w:pPr>
        <w:spacing w:after="0" w:line="320" w:lineRule="exact"/>
        <w:jc w:val="both"/>
        <w:rPr>
          <w:rFonts w:ascii="Arial" w:hAnsi="Arial" w:cs="Arial"/>
          <w:sz w:val="24"/>
          <w:szCs w:val="24"/>
        </w:rPr>
      </w:pPr>
    </w:p>
    <w:p w14:paraId="1679D713" w14:textId="77777777" w:rsidR="009956D0" w:rsidRPr="009956D0" w:rsidRDefault="009956D0" w:rsidP="009956D0">
      <w:pPr>
        <w:spacing w:after="0" w:line="320" w:lineRule="exact"/>
        <w:ind w:left="1080"/>
        <w:rPr>
          <w:rFonts w:ascii="Arial" w:hAnsi="Arial" w:cs="Arial"/>
          <w:b/>
          <w:sz w:val="24"/>
          <w:szCs w:val="24"/>
          <w:u w:val="single"/>
        </w:rPr>
      </w:pPr>
      <w:r>
        <w:rPr>
          <w:rFonts w:ascii="Arial" w:hAnsi="Arial" w:cs="Arial"/>
          <w:b/>
          <w:sz w:val="24"/>
          <w:szCs w:val="24"/>
          <w:u w:val="single"/>
        </w:rPr>
        <w:t>Para el diálogo en grupo</w:t>
      </w:r>
    </w:p>
    <w:p w14:paraId="5B3CB3F7" w14:textId="77777777" w:rsidR="009956D0" w:rsidRPr="009956D0" w:rsidRDefault="00D747EA" w:rsidP="00EB3515">
      <w:pPr>
        <w:pStyle w:val="Prrafodelista"/>
        <w:spacing w:after="0" w:line="320" w:lineRule="exact"/>
        <w:ind w:left="1080"/>
        <w:jc w:val="both"/>
        <w:rPr>
          <w:rFonts w:ascii="Arial" w:hAnsi="Arial" w:cs="Arial"/>
          <w:b/>
          <w:i/>
          <w:sz w:val="24"/>
          <w:szCs w:val="24"/>
        </w:rPr>
      </w:pPr>
      <w:r w:rsidRPr="009956D0">
        <w:rPr>
          <w:rFonts w:ascii="Arial" w:hAnsi="Arial" w:cs="Arial"/>
          <w:b/>
          <w:i/>
          <w:sz w:val="24"/>
          <w:szCs w:val="24"/>
        </w:rPr>
        <w:t xml:space="preserve">El diálogo entre los cristianos de diversas confesiones, unidos por un solo Bautismo, tiene un puesto particular en el camino sinodal. </w:t>
      </w:r>
    </w:p>
    <w:p w14:paraId="42D0F02F" w14:textId="77777777" w:rsidR="009956D0" w:rsidRDefault="009956D0" w:rsidP="00EB3515">
      <w:pPr>
        <w:pStyle w:val="Prrafodelista"/>
        <w:spacing w:after="0" w:line="320" w:lineRule="exact"/>
        <w:ind w:left="1080"/>
        <w:jc w:val="both"/>
        <w:rPr>
          <w:rFonts w:ascii="Arial" w:hAnsi="Arial" w:cs="Arial"/>
          <w:sz w:val="24"/>
          <w:szCs w:val="24"/>
        </w:rPr>
      </w:pPr>
    </w:p>
    <w:p w14:paraId="649B12AA" w14:textId="77777777" w:rsidR="006E594C" w:rsidRDefault="00D747EA" w:rsidP="009A4948">
      <w:pPr>
        <w:pStyle w:val="Prrafodelista"/>
        <w:numPr>
          <w:ilvl w:val="0"/>
          <w:numId w:val="3"/>
        </w:numPr>
        <w:spacing w:after="0" w:line="320" w:lineRule="exact"/>
        <w:jc w:val="both"/>
        <w:rPr>
          <w:rFonts w:ascii="Arial" w:hAnsi="Arial" w:cs="Arial"/>
          <w:sz w:val="24"/>
          <w:szCs w:val="24"/>
        </w:rPr>
      </w:pPr>
      <w:r w:rsidRPr="006E594C">
        <w:rPr>
          <w:rFonts w:ascii="Arial" w:hAnsi="Arial" w:cs="Arial"/>
          <w:sz w:val="24"/>
          <w:szCs w:val="24"/>
        </w:rPr>
        <w:t xml:space="preserve">¿Qué relaciones mantenemos con los hermanos y las hermanas de las otras confesiones cristianas? </w:t>
      </w:r>
    </w:p>
    <w:p w14:paraId="2C27EA90" w14:textId="77777777" w:rsidR="006E594C" w:rsidRDefault="006E594C" w:rsidP="006E594C">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¿Cuáles son las dificultades? </w:t>
      </w:r>
    </w:p>
    <w:p w14:paraId="125E51E2" w14:textId="77777777" w:rsidR="006E594C" w:rsidRDefault="006E594C" w:rsidP="006E594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¿Conoces otras confesiones religiosas que venga a la prisión?</w:t>
      </w:r>
    </w:p>
    <w:p w14:paraId="47780E16" w14:textId="77777777" w:rsidR="00EF63D4" w:rsidRDefault="00EF63D4" w:rsidP="006E594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es lo que más te llama la atención de los que participan en sus reuniones?</w:t>
      </w:r>
    </w:p>
    <w:p w14:paraId="63C14AAA" w14:textId="77777777" w:rsidR="00EF63D4" w:rsidRDefault="00EF63D4" w:rsidP="006E594C">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lastRenderedPageBreak/>
        <w:t>¿Crees que un día podríamos tener un encuentro con ellos (otras confesiones)? ¿Estarías dispuesto a participar?</w:t>
      </w:r>
    </w:p>
    <w:p w14:paraId="095A5273" w14:textId="77777777" w:rsidR="00EF63D4" w:rsidRDefault="00EF63D4" w:rsidP="00DF70C9">
      <w:pPr>
        <w:pStyle w:val="Prrafodelista"/>
        <w:numPr>
          <w:ilvl w:val="0"/>
          <w:numId w:val="3"/>
        </w:numPr>
        <w:spacing w:after="0" w:line="320" w:lineRule="exact"/>
        <w:jc w:val="both"/>
        <w:rPr>
          <w:rFonts w:ascii="Arial" w:hAnsi="Arial" w:cs="Arial"/>
          <w:sz w:val="24"/>
          <w:szCs w:val="24"/>
        </w:rPr>
      </w:pPr>
      <w:r w:rsidRPr="00EF63D4">
        <w:rPr>
          <w:rFonts w:ascii="Arial" w:hAnsi="Arial" w:cs="Arial"/>
          <w:sz w:val="24"/>
          <w:szCs w:val="24"/>
        </w:rPr>
        <w:t>¿Crees que las otras confesiones religiosas tienen cosas positivas?</w:t>
      </w:r>
    </w:p>
    <w:p w14:paraId="6919AE76" w14:textId="77777777" w:rsidR="00EF63D4" w:rsidRDefault="00EF63D4" w:rsidP="00DF70C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¿Qué llama más la atención de este tema?</w:t>
      </w:r>
    </w:p>
    <w:p w14:paraId="1946D6E9" w14:textId="77777777" w:rsidR="00EF63D4" w:rsidRDefault="00EF63D4" w:rsidP="00EF63D4">
      <w:pPr>
        <w:spacing w:after="0" w:line="320" w:lineRule="exact"/>
        <w:jc w:val="both"/>
        <w:rPr>
          <w:rFonts w:ascii="Arial" w:hAnsi="Arial" w:cs="Arial"/>
          <w:sz w:val="24"/>
          <w:szCs w:val="24"/>
        </w:rPr>
      </w:pPr>
    </w:p>
    <w:p w14:paraId="4DAF6DA7" w14:textId="77777777" w:rsidR="00D747EA" w:rsidRPr="00EF63D4" w:rsidRDefault="00D747EA" w:rsidP="00EF63D4">
      <w:pPr>
        <w:spacing w:after="0" w:line="320" w:lineRule="exact"/>
        <w:jc w:val="both"/>
        <w:rPr>
          <w:rFonts w:ascii="Arial" w:hAnsi="Arial" w:cs="Arial"/>
          <w:sz w:val="24"/>
          <w:szCs w:val="24"/>
        </w:rPr>
      </w:pPr>
      <w:r w:rsidRPr="00EF63D4">
        <w:rPr>
          <w:rFonts w:ascii="Arial" w:hAnsi="Arial" w:cs="Arial"/>
          <w:sz w:val="24"/>
          <w:szCs w:val="24"/>
        </w:rPr>
        <w:t xml:space="preserve"> </w:t>
      </w:r>
    </w:p>
    <w:p w14:paraId="5E0E84AB" w14:textId="77777777" w:rsidR="00EB3515" w:rsidRDefault="00EB3515" w:rsidP="00D747EA">
      <w:pPr>
        <w:spacing w:after="0" w:line="320" w:lineRule="exact"/>
        <w:jc w:val="both"/>
        <w:rPr>
          <w:rFonts w:ascii="Arial" w:hAnsi="Arial" w:cs="Arial"/>
          <w:sz w:val="24"/>
          <w:szCs w:val="24"/>
        </w:rPr>
      </w:pPr>
    </w:p>
    <w:p w14:paraId="6E048EA0" w14:textId="77777777" w:rsidR="00EB3515" w:rsidRPr="00D747EA" w:rsidRDefault="00EB3515" w:rsidP="00D747EA">
      <w:pPr>
        <w:spacing w:after="0" w:line="320" w:lineRule="exact"/>
        <w:jc w:val="both"/>
        <w:rPr>
          <w:rFonts w:ascii="Arial" w:hAnsi="Arial" w:cs="Arial"/>
          <w:sz w:val="24"/>
          <w:szCs w:val="24"/>
        </w:rPr>
      </w:pPr>
    </w:p>
    <w:p w14:paraId="3FE08FA7" w14:textId="77777777" w:rsidR="00EB3515" w:rsidRPr="00EB3515" w:rsidRDefault="00D747EA" w:rsidP="00EB3515">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AUTORIDAD Y PARTICIPACIÓN</w:t>
      </w:r>
    </w:p>
    <w:p w14:paraId="24F3D981" w14:textId="77777777" w:rsidR="00464F0B" w:rsidRDefault="00464F0B" w:rsidP="00EB3515">
      <w:pPr>
        <w:pStyle w:val="Prrafodelista"/>
        <w:spacing w:after="0" w:line="320" w:lineRule="exact"/>
        <w:ind w:left="1080"/>
        <w:jc w:val="both"/>
        <w:rPr>
          <w:rFonts w:ascii="Arial" w:hAnsi="Arial" w:cs="Arial"/>
          <w:sz w:val="24"/>
          <w:szCs w:val="24"/>
        </w:rPr>
      </w:pPr>
    </w:p>
    <w:p w14:paraId="39EBE98E" w14:textId="77777777" w:rsidR="00464F0B" w:rsidRDefault="00464F0B" w:rsidP="00EB3515">
      <w:pPr>
        <w:pStyle w:val="Prrafodelista"/>
        <w:spacing w:after="0" w:line="320" w:lineRule="exact"/>
        <w:ind w:left="1080"/>
        <w:jc w:val="both"/>
        <w:rPr>
          <w:rFonts w:ascii="Arial" w:hAnsi="Arial" w:cs="Arial"/>
          <w:b/>
          <w:sz w:val="24"/>
          <w:szCs w:val="24"/>
          <w:u w:val="single"/>
        </w:rPr>
      </w:pPr>
      <w:r w:rsidRPr="00464F0B">
        <w:rPr>
          <w:rFonts w:ascii="Arial" w:hAnsi="Arial" w:cs="Arial"/>
          <w:b/>
          <w:sz w:val="24"/>
          <w:szCs w:val="24"/>
          <w:u w:val="single"/>
        </w:rPr>
        <w:t>Presentación</w:t>
      </w:r>
    </w:p>
    <w:p w14:paraId="2A6BAF33" w14:textId="77777777" w:rsidR="00464F0B" w:rsidRPr="003377F2" w:rsidRDefault="003377F2" w:rsidP="00EB3515">
      <w:pPr>
        <w:pStyle w:val="Prrafodelista"/>
        <w:spacing w:after="0" w:line="320" w:lineRule="exact"/>
        <w:ind w:left="1080"/>
        <w:jc w:val="both"/>
        <w:rPr>
          <w:rFonts w:ascii="Arial" w:hAnsi="Arial" w:cs="Arial"/>
          <w:sz w:val="24"/>
          <w:szCs w:val="24"/>
        </w:rPr>
      </w:pPr>
      <w:r w:rsidRPr="003377F2">
        <w:rPr>
          <w:rFonts w:ascii="Arial" w:hAnsi="Arial" w:cs="Arial"/>
          <w:sz w:val="24"/>
          <w:szCs w:val="24"/>
        </w:rPr>
        <w:t xml:space="preserve">Si queremos alcanzar la plena </w:t>
      </w:r>
      <w:proofErr w:type="spellStart"/>
      <w:r w:rsidRPr="003377F2">
        <w:rPr>
          <w:rFonts w:ascii="Arial" w:hAnsi="Arial" w:cs="Arial"/>
          <w:sz w:val="24"/>
          <w:szCs w:val="24"/>
        </w:rPr>
        <w:t>sinodalidad</w:t>
      </w:r>
      <w:proofErr w:type="spellEnd"/>
      <w:r>
        <w:rPr>
          <w:rFonts w:ascii="Arial" w:hAnsi="Arial" w:cs="Arial"/>
          <w:sz w:val="24"/>
          <w:szCs w:val="24"/>
        </w:rPr>
        <w:t xml:space="preserve"> de la Iglesia</w:t>
      </w:r>
      <w:r w:rsidRPr="003377F2">
        <w:rPr>
          <w:rFonts w:ascii="Arial" w:hAnsi="Arial" w:cs="Arial"/>
          <w:sz w:val="24"/>
          <w:szCs w:val="24"/>
        </w:rPr>
        <w:t xml:space="preserve"> debemos caminar hacia la participación de todos,</w:t>
      </w:r>
      <w:r>
        <w:rPr>
          <w:rFonts w:ascii="Arial" w:hAnsi="Arial" w:cs="Arial"/>
          <w:sz w:val="24"/>
          <w:szCs w:val="24"/>
        </w:rPr>
        <w:t xml:space="preserve"> laicos y consagrados. Y dejar a un lado la tan clásica expresión de una Iglesia jerárquica. Hemos de participa</w:t>
      </w:r>
      <w:r w:rsidR="00422542">
        <w:rPr>
          <w:rFonts w:ascii="Arial" w:hAnsi="Arial" w:cs="Arial"/>
          <w:sz w:val="24"/>
          <w:szCs w:val="24"/>
        </w:rPr>
        <w:t xml:space="preserve">r en la Iglesia, </w:t>
      </w:r>
      <w:r>
        <w:rPr>
          <w:rFonts w:ascii="Arial" w:hAnsi="Arial" w:cs="Arial"/>
          <w:sz w:val="24"/>
          <w:szCs w:val="24"/>
        </w:rPr>
        <w:t>también en la toma de decisiones.</w:t>
      </w:r>
    </w:p>
    <w:p w14:paraId="002CFD5D" w14:textId="77777777" w:rsidR="00464F0B" w:rsidRDefault="00422542" w:rsidP="002268AA">
      <w:pPr>
        <w:spacing w:after="0" w:line="320" w:lineRule="exact"/>
        <w:jc w:val="both"/>
        <w:rPr>
          <w:rFonts w:ascii="Arial" w:hAnsi="Arial" w:cs="Arial"/>
          <w:b/>
          <w:sz w:val="24"/>
          <w:szCs w:val="24"/>
        </w:rPr>
      </w:pPr>
      <w:r>
        <w:rPr>
          <w:rFonts w:ascii="Arial" w:hAnsi="Arial" w:cs="Arial"/>
          <w:b/>
          <w:sz w:val="24"/>
          <w:szCs w:val="24"/>
        </w:rPr>
        <w:tab/>
        <w:t xml:space="preserve">      </w:t>
      </w:r>
    </w:p>
    <w:p w14:paraId="59009759" w14:textId="77777777" w:rsidR="00422542" w:rsidRPr="00422542" w:rsidRDefault="00422542" w:rsidP="002268AA">
      <w:pPr>
        <w:spacing w:after="0" w:line="320" w:lineRule="exact"/>
        <w:jc w:val="both"/>
        <w:rPr>
          <w:rFonts w:ascii="Arial" w:hAnsi="Arial" w:cs="Arial"/>
          <w:b/>
          <w:sz w:val="24"/>
          <w:szCs w:val="24"/>
          <w:u w:val="single"/>
        </w:rPr>
      </w:pPr>
      <w:r>
        <w:rPr>
          <w:rFonts w:ascii="Arial" w:hAnsi="Arial" w:cs="Arial"/>
          <w:b/>
          <w:sz w:val="24"/>
          <w:szCs w:val="24"/>
        </w:rPr>
        <w:tab/>
        <w:t xml:space="preserve">      </w:t>
      </w:r>
      <w:r>
        <w:rPr>
          <w:rFonts w:ascii="Arial" w:hAnsi="Arial" w:cs="Arial"/>
          <w:b/>
          <w:sz w:val="24"/>
          <w:szCs w:val="24"/>
          <w:u w:val="single"/>
        </w:rPr>
        <w:t>Texto que ilumina</w:t>
      </w:r>
    </w:p>
    <w:p w14:paraId="06BB24E0" w14:textId="77777777" w:rsidR="00422542" w:rsidRPr="00422542" w:rsidRDefault="00422542" w:rsidP="002268AA">
      <w:pPr>
        <w:pStyle w:val="Prrafodelista"/>
        <w:spacing w:after="0" w:line="320" w:lineRule="exact"/>
        <w:ind w:left="1077"/>
        <w:jc w:val="both"/>
        <w:rPr>
          <w:rFonts w:ascii="Arial" w:hAnsi="Arial" w:cs="Arial"/>
          <w:b/>
          <w:i/>
          <w:sz w:val="24"/>
          <w:szCs w:val="24"/>
          <w:u w:val="single"/>
        </w:rPr>
      </w:pPr>
      <w:r w:rsidRPr="00422542">
        <w:rPr>
          <w:rFonts w:ascii="Arial" w:hAnsi="Arial" w:cs="Arial"/>
          <w:i/>
          <w:sz w:val="24"/>
          <w:szCs w:val="24"/>
        </w:rPr>
        <w:t>"Un solo cuerpo y un solo Espíritu, como una es también la esperanza que les abrió su llamamiento; un solo Señor, una sola fe, un solo bautismo, un solo Dios y Padre de todos, que está sobre todos, entre todos y en todos (...) Fue El quien dio a unos como apóstoles, a otros como profetas, a otros como evangelistas, a otros como pastores y maestros, con el fin de equipar a los consagrados para la tarea del se</w:t>
      </w:r>
      <w:r>
        <w:rPr>
          <w:rFonts w:ascii="Arial" w:hAnsi="Arial" w:cs="Arial"/>
          <w:i/>
          <w:sz w:val="24"/>
          <w:szCs w:val="24"/>
        </w:rPr>
        <w:t>rvicio</w:t>
      </w:r>
      <w:r w:rsidRPr="00422542">
        <w:rPr>
          <w:rFonts w:ascii="Arial" w:hAnsi="Arial" w:cs="Arial"/>
          <w:i/>
          <w:sz w:val="24"/>
          <w:szCs w:val="24"/>
        </w:rPr>
        <w:t xml:space="preserve"> y construir el Cuerpo de Cristo, hasta</w:t>
      </w:r>
      <w:r>
        <w:rPr>
          <w:rFonts w:ascii="Arial" w:hAnsi="Arial" w:cs="Arial"/>
          <w:i/>
          <w:sz w:val="24"/>
          <w:szCs w:val="24"/>
        </w:rPr>
        <w:t xml:space="preserve"> </w:t>
      </w:r>
      <w:r w:rsidRPr="00422542">
        <w:rPr>
          <w:rFonts w:ascii="Arial" w:hAnsi="Arial" w:cs="Arial"/>
          <w:i/>
          <w:sz w:val="24"/>
          <w:szCs w:val="24"/>
        </w:rPr>
        <w:t>que todos sin excepción alcancemos la unidad que es fruto de</w:t>
      </w:r>
      <w:r>
        <w:rPr>
          <w:rFonts w:ascii="Arial" w:hAnsi="Arial" w:cs="Arial"/>
          <w:i/>
          <w:sz w:val="24"/>
          <w:szCs w:val="24"/>
        </w:rPr>
        <w:t xml:space="preserve"> </w:t>
      </w:r>
      <w:r w:rsidRPr="00422542">
        <w:rPr>
          <w:rFonts w:ascii="Arial" w:hAnsi="Arial" w:cs="Arial"/>
          <w:i/>
          <w:sz w:val="24"/>
          <w:szCs w:val="24"/>
        </w:rPr>
        <w:t>la</w:t>
      </w:r>
      <w:r>
        <w:rPr>
          <w:rFonts w:ascii="Arial" w:hAnsi="Arial" w:cs="Arial"/>
          <w:i/>
          <w:sz w:val="24"/>
          <w:szCs w:val="24"/>
        </w:rPr>
        <w:t xml:space="preserve"> </w:t>
      </w:r>
      <w:r w:rsidRPr="00422542">
        <w:rPr>
          <w:rFonts w:ascii="Arial" w:hAnsi="Arial" w:cs="Arial"/>
          <w:i/>
          <w:sz w:val="24"/>
          <w:szCs w:val="24"/>
        </w:rPr>
        <w:t>fe</w:t>
      </w:r>
      <w:r>
        <w:rPr>
          <w:rFonts w:ascii="Arial" w:hAnsi="Arial" w:cs="Arial"/>
          <w:i/>
          <w:sz w:val="24"/>
          <w:szCs w:val="24"/>
        </w:rPr>
        <w:t xml:space="preserve"> </w:t>
      </w:r>
      <w:r w:rsidRPr="00422542">
        <w:rPr>
          <w:rFonts w:ascii="Arial" w:hAnsi="Arial" w:cs="Arial"/>
          <w:i/>
          <w:sz w:val="24"/>
          <w:szCs w:val="24"/>
        </w:rPr>
        <w:t>y</w:t>
      </w:r>
      <w:r>
        <w:rPr>
          <w:rFonts w:ascii="Arial" w:hAnsi="Arial" w:cs="Arial"/>
          <w:i/>
          <w:sz w:val="24"/>
          <w:szCs w:val="24"/>
        </w:rPr>
        <w:t xml:space="preserve"> </w:t>
      </w:r>
      <w:r w:rsidRPr="00422542">
        <w:rPr>
          <w:rFonts w:ascii="Arial" w:hAnsi="Arial" w:cs="Arial"/>
          <w:i/>
          <w:sz w:val="24"/>
          <w:szCs w:val="24"/>
        </w:rPr>
        <w:t>del</w:t>
      </w:r>
      <w:r>
        <w:rPr>
          <w:rFonts w:ascii="Arial" w:hAnsi="Arial" w:cs="Arial"/>
          <w:i/>
          <w:sz w:val="24"/>
          <w:szCs w:val="24"/>
        </w:rPr>
        <w:t xml:space="preserve"> </w:t>
      </w:r>
      <w:r w:rsidRPr="00422542">
        <w:rPr>
          <w:rFonts w:ascii="Arial" w:hAnsi="Arial" w:cs="Arial"/>
          <w:i/>
          <w:sz w:val="24"/>
          <w:szCs w:val="24"/>
        </w:rPr>
        <w:t>conocimiento</w:t>
      </w:r>
      <w:r>
        <w:rPr>
          <w:rFonts w:ascii="Arial" w:hAnsi="Arial" w:cs="Arial"/>
          <w:i/>
          <w:sz w:val="24"/>
          <w:szCs w:val="24"/>
        </w:rPr>
        <w:t xml:space="preserve"> </w:t>
      </w:r>
      <w:r w:rsidRPr="00422542">
        <w:rPr>
          <w:rFonts w:ascii="Arial" w:hAnsi="Arial" w:cs="Arial"/>
          <w:i/>
          <w:sz w:val="24"/>
          <w:szCs w:val="24"/>
        </w:rPr>
        <w:t>del</w:t>
      </w:r>
      <w:r>
        <w:rPr>
          <w:rFonts w:ascii="Arial" w:hAnsi="Arial" w:cs="Arial"/>
          <w:i/>
          <w:sz w:val="24"/>
          <w:szCs w:val="24"/>
        </w:rPr>
        <w:t xml:space="preserve"> </w:t>
      </w:r>
      <w:r w:rsidRPr="00422542">
        <w:rPr>
          <w:rFonts w:ascii="Arial" w:hAnsi="Arial" w:cs="Arial"/>
          <w:i/>
          <w:sz w:val="24"/>
          <w:szCs w:val="24"/>
        </w:rPr>
        <w:t>Hijo</w:t>
      </w:r>
      <w:r>
        <w:rPr>
          <w:rFonts w:ascii="Arial" w:hAnsi="Arial" w:cs="Arial"/>
          <w:i/>
          <w:sz w:val="24"/>
          <w:szCs w:val="24"/>
        </w:rPr>
        <w:t xml:space="preserve"> </w:t>
      </w:r>
      <w:r w:rsidRPr="00422542">
        <w:rPr>
          <w:rFonts w:ascii="Arial" w:hAnsi="Arial" w:cs="Arial"/>
          <w:i/>
          <w:sz w:val="24"/>
          <w:szCs w:val="24"/>
        </w:rPr>
        <w:t>de</w:t>
      </w:r>
      <w:r>
        <w:rPr>
          <w:rFonts w:ascii="Arial" w:hAnsi="Arial" w:cs="Arial"/>
          <w:i/>
          <w:sz w:val="24"/>
          <w:szCs w:val="24"/>
        </w:rPr>
        <w:t xml:space="preserve"> </w:t>
      </w:r>
      <w:r w:rsidRPr="00422542">
        <w:rPr>
          <w:rFonts w:ascii="Arial" w:hAnsi="Arial" w:cs="Arial"/>
          <w:i/>
          <w:sz w:val="24"/>
          <w:szCs w:val="24"/>
        </w:rPr>
        <w:t>Dios"(Ef4,4-5.11-13)..</w:t>
      </w:r>
    </w:p>
    <w:p w14:paraId="54826AAF" w14:textId="77777777" w:rsidR="00422542" w:rsidRDefault="00422542" w:rsidP="002268AA">
      <w:pPr>
        <w:pStyle w:val="Prrafodelista"/>
        <w:spacing w:after="0" w:line="320" w:lineRule="exact"/>
        <w:ind w:left="1077"/>
        <w:jc w:val="both"/>
        <w:rPr>
          <w:rFonts w:ascii="Arial" w:hAnsi="Arial" w:cs="Arial"/>
          <w:i/>
          <w:sz w:val="24"/>
          <w:szCs w:val="24"/>
        </w:rPr>
      </w:pPr>
    </w:p>
    <w:p w14:paraId="2A439617" w14:textId="77777777" w:rsidR="00464F0B" w:rsidRDefault="002268AA" w:rsidP="002268AA">
      <w:pPr>
        <w:pStyle w:val="Prrafodelista"/>
        <w:spacing w:after="0" w:line="320" w:lineRule="exact"/>
        <w:ind w:left="1077"/>
        <w:jc w:val="both"/>
        <w:rPr>
          <w:rFonts w:ascii="Arial" w:hAnsi="Arial" w:cs="Arial"/>
          <w:i/>
          <w:sz w:val="24"/>
          <w:szCs w:val="24"/>
        </w:rPr>
      </w:pPr>
      <w:r w:rsidRPr="002268AA">
        <w:rPr>
          <w:rFonts w:ascii="Arial" w:hAnsi="Arial" w:cs="Arial"/>
          <w:i/>
          <w:sz w:val="24"/>
          <w:szCs w:val="24"/>
        </w:rPr>
        <w:t>"Existe una auténtica igualdad entre todos en cuanto a la dignidad y acción común a todos los fieles en orden a la edificación del Cuerpo de Cristo." (LG. 32; cfr. también C.I.C. 208</w:t>
      </w:r>
      <w:r>
        <w:rPr>
          <w:rFonts w:ascii="Arial" w:hAnsi="Arial" w:cs="Arial"/>
          <w:i/>
          <w:sz w:val="24"/>
          <w:szCs w:val="24"/>
        </w:rPr>
        <w:t>)</w:t>
      </w:r>
    </w:p>
    <w:p w14:paraId="7DE1B403" w14:textId="77777777" w:rsidR="002268AA" w:rsidRPr="002268AA" w:rsidRDefault="002268AA" w:rsidP="002268AA">
      <w:pPr>
        <w:pStyle w:val="Prrafodelista"/>
        <w:spacing w:after="0" w:line="320" w:lineRule="exact"/>
        <w:ind w:left="1077"/>
        <w:jc w:val="both"/>
        <w:rPr>
          <w:rFonts w:ascii="Arial" w:hAnsi="Arial" w:cs="Arial"/>
          <w:b/>
          <w:i/>
          <w:sz w:val="24"/>
          <w:szCs w:val="24"/>
          <w:u w:val="single"/>
        </w:rPr>
      </w:pPr>
    </w:p>
    <w:p w14:paraId="56C3D81E" w14:textId="77777777" w:rsidR="00464F0B" w:rsidRPr="003A2DD6" w:rsidRDefault="00464F0B" w:rsidP="003A2DD6">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Para el diálogo en grupo</w:t>
      </w:r>
    </w:p>
    <w:p w14:paraId="3246C8A5" w14:textId="77777777" w:rsidR="003A2DD6" w:rsidRDefault="00D747EA" w:rsidP="00EB3515">
      <w:pPr>
        <w:pStyle w:val="Prrafodelista"/>
        <w:spacing w:after="0" w:line="320" w:lineRule="exact"/>
        <w:ind w:left="1080"/>
        <w:jc w:val="both"/>
        <w:rPr>
          <w:rFonts w:ascii="Arial" w:hAnsi="Arial" w:cs="Arial"/>
          <w:sz w:val="24"/>
          <w:szCs w:val="24"/>
        </w:rPr>
      </w:pPr>
      <w:r w:rsidRPr="003A2DD6">
        <w:rPr>
          <w:rFonts w:ascii="Arial" w:hAnsi="Arial" w:cs="Arial"/>
          <w:b/>
          <w:i/>
          <w:sz w:val="24"/>
          <w:szCs w:val="24"/>
        </w:rPr>
        <w:t>Una Iglesia sinodal es una Iglesia participativa y corresponsable.</w:t>
      </w:r>
      <w:r w:rsidR="00A06DB3">
        <w:rPr>
          <w:rFonts w:ascii="Arial" w:hAnsi="Arial" w:cs="Arial"/>
          <w:sz w:val="24"/>
          <w:szCs w:val="24"/>
        </w:rPr>
        <w:t xml:space="preserve"> </w:t>
      </w:r>
    </w:p>
    <w:p w14:paraId="608C424C" w14:textId="77777777" w:rsidR="003A2DD6" w:rsidRDefault="00D747EA" w:rsidP="003A2DD6">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se identifican los objetivos que deben alcanzarse, el camino para lograrlos y los pasos que hay que dar? </w:t>
      </w:r>
    </w:p>
    <w:p w14:paraId="7FD84E13" w14:textId="77777777" w:rsidR="003A2DD6" w:rsidRDefault="00D747EA" w:rsidP="003A2DD6">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se ejerce la autoridad dentro de nuestra Iglesia </w:t>
      </w:r>
      <w:r w:rsidR="00DA5A90">
        <w:rPr>
          <w:rFonts w:ascii="Arial" w:hAnsi="Arial" w:cs="Arial"/>
          <w:sz w:val="24"/>
          <w:szCs w:val="24"/>
        </w:rPr>
        <w:t>local o en nuestra Pastoral Penitenciaria</w:t>
      </w:r>
      <w:r w:rsidRPr="00D747EA">
        <w:rPr>
          <w:rFonts w:ascii="Arial" w:hAnsi="Arial" w:cs="Arial"/>
          <w:sz w:val="24"/>
          <w:szCs w:val="24"/>
        </w:rPr>
        <w:t xml:space="preserve">? </w:t>
      </w:r>
    </w:p>
    <w:p w14:paraId="28382165" w14:textId="77777777" w:rsidR="00DA5A90" w:rsidRDefault="00DA5A90" w:rsidP="003A2DD6">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¿Te sientes responsable de lo que la Iglesia hace en prisión? </w:t>
      </w:r>
    </w:p>
    <w:p w14:paraId="0C65E827" w14:textId="77777777" w:rsidR="003A2DD6" w:rsidRDefault="00D747EA" w:rsidP="003A2DD6">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¿Cuáles son las modalidades de trabajo en equipo y de corresponsabilidad? </w:t>
      </w:r>
    </w:p>
    <w:p w14:paraId="3C87C615" w14:textId="77777777" w:rsidR="00DA5A90" w:rsidRDefault="00D747EA" w:rsidP="003A2DD6">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w:t>
      </w:r>
      <w:r w:rsidR="00DA5A90">
        <w:rPr>
          <w:rFonts w:ascii="Arial" w:hAnsi="Arial" w:cs="Arial"/>
          <w:sz w:val="24"/>
          <w:szCs w:val="24"/>
        </w:rPr>
        <w:t>Crees que se da suficiente participación a los laicos en las tareas de la Iglesia? ¿Tú te sientes implicado en los temas de Iglesia</w:t>
      </w:r>
      <w:r w:rsidRPr="00D747EA">
        <w:rPr>
          <w:rFonts w:ascii="Arial" w:hAnsi="Arial" w:cs="Arial"/>
          <w:sz w:val="24"/>
          <w:szCs w:val="24"/>
        </w:rPr>
        <w:t>?</w:t>
      </w:r>
    </w:p>
    <w:p w14:paraId="3FC6EA06" w14:textId="77777777" w:rsidR="003A2DD6" w:rsidRDefault="00DA5A90" w:rsidP="003A2DD6">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lastRenderedPageBreak/>
        <w:t>¿Te gustaría participar más en lo que hace la Iglesia? ¿En lo que hace la Pastoral Penitenciaria? ¿Cómo se podría mejorar la labor de la Pastoral Penitenciaria en las prisiones?</w:t>
      </w:r>
      <w:r w:rsidR="00D747EA" w:rsidRPr="00D747EA">
        <w:rPr>
          <w:rFonts w:ascii="Arial" w:hAnsi="Arial" w:cs="Arial"/>
          <w:sz w:val="24"/>
          <w:szCs w:val="24"/>
        </w:rPr>
        <w:t xml:space="preserve"> </w:t>
      </w:r>
    </w:p>
    <w:p w14:paraId="4D0CAC37" w14:textId="77777777" w:rsidR="002268AA" w:rsidRDefault="002268AA" w:rsidP="003A2DD6">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¿Alguna vez has sentido que la Iglesia ha contado contigo?</w:t>
      </w:r>
    </w:p>
    <w:p w14:paraId="7A37911E" w14:textId="77777777" w:rsidR="00464F0B" w:rsidRPr="00EF5AD4" w:rsidRDefault="00D747EA" w:rsidP="00D747EA">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w:t>
      </w:r>
      <w:r w:rsidR="002268AA">
        <w:rPr>
          <w:rFonts w:ascii="Arial" w:hAnsi="Arial" w:cs="Arial"/>
          <w:sz w:val="24"/>
          <w:szCs w:val="24"/>
        </w:rPr>
        <w:t>crees que la gente puede participar más en la vida de la Iglesia? ¿Te gustaría participar en la organización y desarrollo de la Pastoral Penitenciaria? ¿Cómo?</w:t>
      </w:r>
    </w:p>
    <w:p w14:paraId="40C7359E" w14:textId="77777777" w:rsidR="00EB3515" w:rsidRPr="00EB3515" w:rsidRDefault="00D747EA" w:rsidP="00EB3515">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DISCERNIR Y DECIDIR</w:t>
      </w:r>
    </w:p>
    <w:p w14:paraId="3560C2D8" w14:textId="77777777" w:rsidR="005F49C9" w:rsidRDefault="005F49C9" w:rsidP="00556F58">
      <w:pPr>
        <w:pStyle w:val="Prrafodelista"/>
        <w:spacing w:after="0" w:line="320" w:lineRule="exact"/>
        <w:ind w:left="1080"/>
        <w:jc w:val="both"/>
        <w:rPr>
          <w:rFonts w:ascii="Arial" w:hAnsi="Arial" w:cs="Arial"/>
          <w:sz w:val="24"/>
          <w:szCs w:val="24"/>
        </w:rPr>
      </w:pPr>
    </w:p>
    <w:p w14:paraId="5C1FA724" w14:textId="77777777" w:rsidR="005F49C9" w:rsidRDefault="005F49C9" w:rsidP="00556F58">
      <w:pPr>
        <w:pStyle w:val="Prrafodelista"/>
        <w:spacing w:after="0" w:line="320" w:lineRule="exact"/>
        <w:ind w:left="1080"/>
        <w:jc w:val="both"/>
        <w:rPr>
          <w:rFonts w:ascii="Arial" w:hAnsi="Arial" w:cs="Arial"/>
          <w:b/>
          <w:sz w:val="24"/>
          <w:szCs w:val="24"/>
          <w:u w:val="single"/>
        </w:rPr>
      </w:pPr>
      <w:r w:rsidRPr="005F49C9">
        <w:rPr>
          <w:rFonts w:ascii="Arial" w:hAnsi="Arial" w:cs="Arial"/>
          <w:b/>
          <w:sz w:val="24"/>
          <w:szCs w:val="24"/>
          <w:u w:val="single"/>
        </w:rPr>
        <w:t>Presentación</w:t>
      </w:r>
    </w:p>
    <w:p w14:paraId="455C05A4" w14:textId="77777777" w:rsidR="005F49C9" w:rsidRPr="007348E0" w:rsidRDefault="007348E0" w:rsidP="00556F58">
      <w:pPr>
        <w:pStyle w:val="Prrafodelista"/>
        <w:spacing w:after="0" w:line="320" w:lineRule="exact"/>
        <w:ind w:left="1080"/>
        <w:jc w:val="both"/>
        <w:rPr>
          <w:rFonts w:ascii="Arial" w:hAnsi="Arial" w:cs="Arial"/>
          <w:sz w:val="24"/>
          <w:szCs w:val="24"/>
        </w:rPr>
      </w:pPr>
      <w:r w:rsidRPr="007348E0">
        <w:rPr>
          <w:rFonts w:ascii="Arial" w:hAnsi="Arial" w:cs="Arial"/>
          <w:sz w:val="24"/>
          <w:szCs w:val="24"/>
        </w:rPr>
        <w:t xml:space="preserve">Para </w:t>
      </w:r>
      <w:r>
        <w:rPr>
          <w:rFonts w:ascii="Arial" w:hAnsi="Arial" w:cs="Arial"/>
          <w:sz w:val="24"/>
          <w:szCs w:val="24"/>
        </w:rPr>
        <w:t>decidir, primero hay que discernir, hay que pensar y reflexionar. Y hay que hacerlo en comunión con el mayor número de personas. Las decisiones de la Iglesia deben recoger un consenso que ayude a que las personas se sientan identificadas con el rumbo que toma la Iglesia, porque se sienten parte de ella.</w:t>
      </w:r>
      <w:r w:rsidR="00EF5AD4">
        <w:rPr>
          <w:rFonts w:ascii="Arial" w:hAnsi="Arial" w:cs="Arial"/>
          <w:sz w:val="24"/>
          <w:szCs w:val="24"/>
        </w:rPr>
        <w:t xml:space="preserve"> </w:t>
      </w:r>
      <w:r w:rsidR="00556F58">
        <w:rPr>
          <w:rFonts w:ascii="Arial" w:hAnsi="Arial" w:cs="Arial"/>
          <w:sz w:val="24"/>
          <w:szCs w:val="24"/>
        </w:rPr>
        <w:t>No personalismos.</w:t>
      </w:r>
    </w:p>
    <w:p w14:paraId="76513E30" w14:textId="77777777" w:rsidR="007348E0" w:rsidRDefault="007348E0" w:rsidP="00556F58">
      <w:pPr>
        <w:pStyle w:val="Prrafodelista"/>
        <w:spacing w:after="0" w:line="320" w:lineRule="exact"/>
        <w:ind w:left="1080"/>
        <w:jc w:val="both"/>
        <w:rPr>
          <w:rFonts w:ascii="Arial" w:hAnsi="Arial" w:cs="Arial"/>
          <w:b/>
          <w:sz w:val="24"/>
          <w:szCs w:val="24"/>
          <w:u w:val="single"/>
        </w:rPr>
      </w:pPr>
    </w:p>
    <w:p w14:paraId="25CBC0EF" w14:textId="77777777" w:rsidR="005F49C9" w:rsidRPr="00546EE3" w:rsidRDefault="005F49C9" w:rsidP="00556F58">
      <w:pPr>
        <w:spacing w:after="0" w:line="320" w:lineRule="exact"/>
        <w:ind w:left="372" w:firstLine="708"/>
        <w:jc w:val="both"/>
        <w:rPr>
          <w:rFonts w:ascii="Arial" w:hAnsi="Arial" w:cs="Arial"/>
          <w:b/>
          <w:sz w:val="24"/>
          <w:szCs w:val="24"/>
          <w:u w:val="single"/>
        </w:rPr>
      </w:pPr>
      <w:r w:rsidRPr="00546EE3">
        <w:rPr>
          <w:rFonts w:ascii="Arial" w:hAnsi="Arial" w:cs="Arial"/>
          <w:b/>
          <w:sz w:val="24"/>
          <w:szCs w:val="24"/>
          <w:u w:val="single"/>
        </w:rPr>
        <w:t>Texto que ilumina</w:t>
      </w:r>
    </w:p>
    <w:p w14:paraId="14B5504B" w14:textId="77777777" w:rsidR="00BD3E73" w:rsidRPr="00BD3E73" w:rsidRDefault="00BD3E73" w:rsidP="00556F58">
      <w:pPr>
        <w:shd w:val="clear" w:color="auto" w:fill="FFFFFF"/>
        <w:spacing w:after="0" w:line="320" w:lineRule="exact"/>
        <w:ind w:left="1080" w:firstLine="30"/>
        <w:jc w:val="both"/>
        <w:rPr>
          <w:rFonts w:ascii="Arial" w:eastAsia="Times New Roman" w:hAnsi="Arial" w:cs="Arial"/>
          <w:i/>
          <w:color w:val="000000"/>
          <w:sz w:val="24"/>
          <w:szCs w:val="24"/>
          <w:lang w:eastAsia="es-ES"/>
        </w:rPr>
      </w:pPr>
      <w:r>
        <w:rPr>
          <w:rFonts w:ascii="Arial" w:eastAsia="Times New Roman" w:hAnsi="Arial" w:cs="Arial"/>
          <w:i/>
          <w:color w:val="000000"/>
          <w:sz w:val="24"/>
          <w:szCs w:val="24"/>
          <w:lang w:eastAsia="es-ES"/>
        </w:rPr>
        <w:t>“</w:t>
      </w:r>
      <w:r w:rsidRPr="00BD3E73">
        <w:rPr>
          <w:rFonts w:ascii="Arial" w:eastAsia="Times New Roman" w:hAnsi="Arial" w:cs="Arial"/>
          <w:i/>
          <w:color w:val="000000"/>
          <w:sz w:val="24"/>
          <w:szCs w:val="24"/>
          <w:lang w:eastAsia="es-ES"/>
        </w:rPr>
        <w:t>Todos, en un mismo espíritu, se dedicaban a la oración, junto con las      mujeres y con los hermanos de Jesús y su madre María.</w:t>
      </w:r>
    </w:p>
    <w:p w14:paraId="0AD5FAF5" w14:textId="77777777" w:rsidR="00556F58" w:rsidRDefault="00BD3E73" w:rsidP="00556F58">
      <w:pPr>
        <w:shd w:val="clear" w:color="auto" w:fill="FFFFFF"/>
        <w:spacing w:after="0" w:line="320" w:lineRule="exact"/>
        <w:ind w:left="1080" w:firstLine="45"/>
        <w:jc w:val="both"/>
        <w:rPr>
          <w:rFonts w:ascii="Arial" w:eastAsia="Times New Roman" w:hAnsi="Arial" w:cs="Arial"/>
          <w:i/>
          <w:color w:val="000000"/>
          <w:sz w:val="24"/>
          <w:szCs w:val="24"/>
          <w:lang w:eastAsia="es-ES"/>
        </w:rPr>
      </w:pPr>
      <w:r w:rsidRPr="00BD3E73">
        <w:rPr>
          <w:rFonts w:ascii="Arial" w:eastAsia="Times New Roman" w:hAnsi="Arial" w:cs="Arial"/>
          <w:i/>
          <w:color w:val="000000"/>
          <w:sz w:val="24"/>
          <w:szCs w:val="24"/>
          <w:lang w:eastAsia="es-ES"/>
        </w:rPr>
        <w:t xml:space="preserve">Por aquellos días Pedro se puso de pie en medio de los creyentes, que eran un grupo como de ciento veinte personas, y les dijo: </w:t>
      </w:r>
    </w:p>
    <w:p w14:paraId="4E0934D6" w14:textId="77777777" w:rsidR="00BD3E73" w:rsidRDefault="00BD3E73" w:rsidP="00556F58">
      <w:pPr>
        <w:shd w:val="clear" w:color="auto" w:fill="FFFFFF"/>
        <w:spacing w:after="0" w:line="320" w:lineRule="exact"/>
        <w:ind w:left="1080" w:firstLine="45"/>
        <w:jc w:val="both"/>
        <w:rPr>
          <w:rFonts w:ascii="Arial" w:eastAsia="Times New Roman" w:hAnsi="Arial" w:cs="Arial"/>
          <w:i/>
          <w:color w:val="000000"/>
          <w:sz w:val="24"/>
          <w:szCs w:val="24"/>
          <w:lang w:eastAsia="es-ES"/>
        </w:rPr>
      </w:pPr>
      <w:r w:rsidRPr="00BD3E73">
        <w:rPr>
          <w:rFonts w:ascii="Arial" w:eastAsia="Times New Roman" w:hAnsi="Arial" w:cs="Arial"/>
          <w:i/>
          <w:color w:val="000000"/>
          <w:sz w:val="24"/>
          <w:szCs w:val="24"/>
          <w:lang w:eastAsia="es-ES"/>
        </w:rPr>
        <w:t>«Por tanto, es preciso que se una a nosotros un testigo de la resurrección, uno de los que nos acompañaban todo el tiempo que el Señor Jesús vivió entre nosotros, desde que Juan bautizaba hasta el día en que Jesús fue llevado de entre nosotros».</w:t>
      </w:r>
      <w:r w:rsidR="00556F58">
        <w:rPr>
          <w:rFonts w:ascii="Arial" w:eastAsia="Times New Roman" w:hAnsi="Arial" w:cs="Arial"/>
          <w:i/>
          <w:color w:val="000000"/>
          <w:sz w:val="24"/>
          <w:szCs w:val="24"/>
          <w:lang w:eastAsia="es-ES"/>
        </w:rPr>
        <w:t xml:space="preserve"> </w:t>
      </w:r>
      <w:r w:rsidRPr="00BD3E73">
        <w:rPr>
          <w:rFonts w:ascii="Arial" w:eastAsia="Times New Roman" w:hAnsi="Arial" w:cs="Arial"/>
          <w:i/>
          <w:color w:val="000000"/>
          <w:sz w:val="24"/>
          <w:szCs w:val="24"/>
          <w:lang w:eastAsia="es-ES"/>
        </w:rPr>
        <w:t xml:space="preserve">Así que propusieron a dos: a José, llamado </w:t>
      </w:r>
      <w:proofErr w:type="spellStart"/>
      <w:r w:rsidRPr="00BD3E73">
        <w:rPr>
          <w:rFonts w:ascii="Arial" w:eastAsia="Times New Roman" w:hAnsi="Arial" w:cs="Arial"/>
          <w:i/>
          <w:color w:val="000000"/>
          <w:sz w:val="24"/>
          <w:szCs w:val="24"/>
          <w:lang w:eastAsia="es-ES"/>
        </w:rPr>
        <w:t>Barsabás</w:t>
      </w:r>
      <w:proofErr w:type="spellEnd"/>
      <w:r w:rsidRPr="00BD3E73">
        <w:rPr>
          <w:rFonts w:ascii="Arial" w:eastAsia="Times New Roman" w:hAnsi="Arial" w:cs="Arial"/>
          <w:i/>
          <w:color w:val="000000"/>
          <w:sz w:val="24"/>
          <w:szCs w:val="24"/>
          <w:lang w:eastAsia="es-ES"/>
        </w:rPr>
        <w:t>, apodado el Justo, y a Matías. Y oraron así: «Señor, tú que conoces el corazón de todos, muéstranos a cuál de estos dos has elegido para que se haga cargo del servicio apostólico que Judas dejó para irse al lugar que le correspondía». Luego echaron suertes y la elección recayó en Matías; así que él fue reconocido junto con los once apóstoles</w:t>
      </w:r>
      <w:r>
        <w:rPr>
          <w:rFonts w:ascii="Arial" w:eastAsia="Times New Roman" w:hAnsi="Arial" w:cs="Arial"/>
          <w:i/>
          <w:color w:val="000000"/>
          <w:sz w:val="24"/>
          <w:szCs w:val="24"/>
          <w:lang w:eastAsia="es-ES"/>
        </w:rPr>
        <w:t>”</w:t>
      </w:r>
      <w:r w:rsidRPr="00BD3E73">
        <w:rPr>
          <w:rFonts w:ascii="Arial" w:eastAsia="Times New Roman" w:hAnsi="Arial" w:cs="Arial"/>
          <w:i/>
          <w:color w:val="000000"/>
          <w:sz w:val="24"/>
          <w:szCs w:val="24"/>
          <w:lang w:eastAsia="es-ES"/>
        </w:rPr>
        <w:t>.</w:t>
      </w:r>
      <w:r>
        <w:rPr>
          <w:rFonts w:ascii="Arial" w:eastAsia="Times New Roman" w:hAnsi="Arial" w:cs="Arial"/>
          <w:i/>
          <w:color w:val="000000"/>
          <w:sz w:val="24"/>
          <w:szCs w:val="24"/>
          <w:lang w:eastAsia="es-ES"/>
        </w:rPr>
        <w:t xml:space="preserve"> (</w:t>
      </w:r>
      <w:proofErr w:type="spellStart"/>
      <w:r>
        <w:rPr>
          <w:rFonts w:ascii="Arial" w:eastAsia="Times New Roman" w:hAnsi="Arial" w:cs="Arial"/>
          <w:i/>
          <w:color w:val="000000"/>
          <w:sz w:val="24"/>
          <w:szCs w:val="24"/>
          <w:lang w:eastAsia="es-ES"/>
        </w:rPr>
        <w:t>Hch</w:t>
      </w:r>
      <w:proofErr w:type="spellEnd"/>
      <w:r>
        <w:rPr>
          <w:rFonts w:ascii="Arial" w:eastAsia="Times New Roman" w:hAnsi="Arial" w:cs="Arial"/>
          <w:i/>
          <w:color w:val="000000"/>
          <w:sz w:val="24"/>
          <w:szCs w:val="24"/>
          <w:lang w:eastAsia="es-ES"/>
        </w:rPr>
        <w:t>.</w:t>
      </w:r>
      <w:r w:rsidR="00556F58">
        <w:rPr>
          <w:rFonts w:ascii="Arial" w:eastAsia="Times New Roman" w:hAnsi="Arial" w:cs="Arial"/>
          <w:i/>
          <w:color w:val="000000"/>
          <w:sz w:val="24"/>
          <w:szCs w:val="24"/>
          <w:lang w:eastAsia="es-ES"/>
        </w:rPr>
        <w:t xml:space="preserve"> 1, 14.</w:t>
      </w:r>
      <w:r>
        <w:rPr>
          <w:rFonts w:ascii="Arial" w:eastAsia="Times New Roman" w:hAnsi="Arial" w:cs="Arial"/>
          <w:i/>
          <w:color w:val="000000"/>
          <w:sz w:val="24"/>
          <w:szCs w:val="24"/>
          <w:lang w:eastAsia="es-ES"/>
        </w:rPr>
        <w:t>17. 21-26)</w:t>
      </w:r>
    </w:p>
    <w:p w14:paraId="523CD98C" w14:textId="77777777" w:rsidR="00556F58" w:rsidRDefault="00556F58" w:rsidP="00556F58">
      <w:pPr>
        <w:shd w:val="clear" w:color="auto" w:fill="FFFFFF"/>
        <w:spacing w:after="0" w:line="320" w:lineRule="exact"/>
        <w:ind w:left="1080"/>
        <w:jc w:val="both"/>
        <w:rPr>
          <w:rFonts w:ascii="Arial" w:eastAsia="Times New Roman" w:hAnsi="Arial" w:cs="Arial"/>
          <w:i/>
          <w:color w:val="000000"/>
          <w:sz w:val="24"/>
          <w:szCs w:val="24"/>
          <w:lang w:eastAsia="es-ES"/>
        </w:rPr>
      </w:pPr>
    </w:p>
    <w:p w14:paraId="0372A79B" w14:textId="77777777" w:rsidR="00556F58" w:rsidRPr="00556F58" w:rsidRDefault="00556F58" w:rsidP="00556F58">
      <w:pPr>
        <w:pStyle w:val="Prrafodelista"/>
        <w:numPr>
          <w:ilvl w:val="0"/>
          <w:numId w:val="5"/>
        </w:numPr>
        <w:shd w:val="clear" w:color="auto" w:fill="FFFFFF"/>
        <w:spacing w:after="0" w:line="320" w:lineRule="exact"/>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Discernir en oración</w:t>
      </w:r>
      <w:r w:rsidR="00A85D4E">
        <w:rPr>
          <w:rFonts w:ascii="Arial" w:eastAsia="Times New Roman" w:hAnsi="Arial" w:cs="Arial"/>
          <w:color w:val="000000"/>
          <w:sz w:val="24"/>
          <w:szCs w:val="24"/>
          <w:lang w:eastAsia="es-ES"/>
        </w:rPr>
        <w:t>,</w:t>
      </w:r>
      <w:r>
        <w:rPr>
          <w:rFonts w:ascii="Arial" w:eastAsia="Times New Roman" w:hAnsi="Arial" w:cs="Arial"/>
          <w:color w:val="000000"/>
          <w:sz w:val="24"/>
          <w:szCs w:val="24"/>
          <w:lang w:eastAsia="es-ES"/>
        </w:rPr>
        <w:t xml:space="preserve"> para decidir en comunión.</w:t>
      </w:r>
    </w:p>
    <w:p w14:paraId="60948D52" w14:textId="77777777" w:rsidR="005F49C9" w:rsidRDefault="005F49C9" w:rsidP="00556F58">
      <w:pPr>
        <w:pStyle w:val="Prrafodelista"/>
        <w:spacing w:after="0" w:line="320" w:lineRule="exact"/>
        <w:ind w:left="1080"/>
        <w:jc w:val="both"/>
        <w:rPr>
          <w:rFonts w:ascii="Arial" w:hAnsi="Arial" w:cs="Arial"/>
          <w:b/>
          <w:sz w:val="24"/>
          <w:szCs w:val="24"/>
          <w:u w:val="single"/>
        </w:rPr>
      </w:pPr>
    </w:p>
    <w:p w14:paraId="3DFE5C7B" w14:textId="77777777" w:rsidR="005F49C9" w:rsidRPr="005F49C9" w:rsidRDefault="005F49C9" w:rsidP="00556F58">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Para el diálogo en grupo</w:t>
      </w:r>
    </w:p>
    <w:p w14:paraId="622E9E6B" w14:textId="77777777" w:rsidR="005F49C9" w:rsidRPr="005F49C9" w:rsidRDefault="00D747EA" w:rsidP="00556F58">
      <w:pPr>
        <w:pStyle w:val="Prrafodelista"/>
        <w:spacing w:after="0" w:line="320" w:lineRule="exact"/>
        <w:ind w:left="1080"/>
        <w:jc w:val="both"/>
        <w:rPr>
          <w:rFonts w:ascii="Arial" w:hAnsi="Arial" w:cs="Arial"/>
          <w:b/>
          <w:i/>
          <w:sz w:val="24"/>
          <w:szCs w:val="24"/>
        </w:rPr>
      </w:pPr>
      <w:r w:rsidRPr="005F49C9">
        <w:rPr>
          <w:rFonts w:ascii="Arial" w:hAnsi="Arial" w:cs="Arial"/>
          <w:b/>
          <w:i/>
          <w:sz w:val="24"/>
          <w:szCs w:val="24"/>
        </w:rPr>
        <w:t xml:space="preserve">En un estilo sinodal </w:t>
      </w:r>
      <w:r w:rsidR="005F49C9">
        <w:rPr>
          <w:rFonts w:ascii="Arial" w:hAnsi="Arial" w:cs="Arial"/>
          <w:b/>
          <w:i/>
          <w:sz w:val="24"/>
          <w:szCs w:val="24"/>
        </w:rPr>
        <w:t>tomamos decisiones a través del discernimiento de aquello que el Espíritu Santo dice a través de toda la comunidad.</w:t>
      </w:r>
    </w:p>
    <w:p w14:paraId="31805081" w14:textId="77777777" w:rsidR="005F49C9" w:rsidRPr="00556F58" w:rsidRDefault="00D747EA" w:rsidP="00556F58">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w:t>
      </w:r>
      <w:r w:rsidR="005F49C9">
        <w:rPr>
          <w:rFonts w:ascii="Arial" w:hAnsi="Arial" w:cs="Arial"/>
          <w:sz w:val="24"/>
          <w:szCs w:val="24"/>
        </w:rPr>
        <w:t>Qué métodos y procedimientos utilizamos en el discernimiento y en la toma de decisiones</w:t>
      </w:r>
      <w:r w:rsidRPr="00D747EA">
        <w:rPr>
          <w:rFonts w:ascii="Arial" w:hAnsi="Arial" w:cs="Arial"/>
          <w:sz w:val="24"/>
          <w:szCs w:val="24"/>
        </w:rPr>
        <w:t xml:space="preserve">? </w:t>
      </w:r>
      <w:r w:rsidRPr="00556F58">
        <w:rPr>
          <w:rFonts w:ascii="Arial" w:hAnsi="Arial" w:cs="Arial"/>
          <w:sz w:val="24"/>
          <w:szCs w:val="24"/>
        </w:rPr>
        <w:t>¿Cómo se pueden mejorar</w:t>
      </w:r>
      <w:r w:rsidR="005F49C9" w:rsidRPr="00556F58">
        <w:rPr>
          <w:rFonts w:ascii="Arial" w:hAnsi="Arial" w:cs="Arial"/>
          <w:sz w:val="24"/>
          <w:szCs w:val="24"/>
        </w:rPr>
        <w:t xml:space="preserve"> estos métodos</w:t>
      </w:r>
      <w:r w:rsidRPr="00556F58">
        <w:rPr>
          <w:rFonts w:ascii="Arial" w:hAnsi="Arial" w:cs="Arial"/>
          <w:sz w:val="24"/>
          <w:szCs w:val="24"/>
        </w:rPr>
        <w:t xml:space="preserve">? </w:t>
      </w:r>
    </w:p>
    <w:p w14:paraId="229D3257" w14:textId="77777777" w:rsidR="005F49C9" w:rsidRDefault="00D747EA" w:rsidP="00556F58">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¿Cómo promovemos la participación en la</w:t>
      </w:r>
      <w:r w:rsidR="00556F58">
        <w:rPr>
          <w:rFonts w:ascii="Arial" w:hAnsi="Arial" w:cs="Arial"/>
          <w:sz w:val="24"/>
          <w:szCs w:val="24"/>
        </w:rPr>
        <w:t>s decisiones dentro de la Iglesia cuando se apoya tanto en la jerarquía</w:t>
      </w:r>
      <w:r w:rsidRPr="00D747EA">
        <w:rPr>
          <w:rFonts w:ascii="Arial" w:hAnsi="Arial" w:cs="Arial"/>
          <w:sz w:val="24"/>
          <w:szCs w:val="24"/>
        </w:rPr>
        <w:t xml:space="preserve">? </w:t>
      </w:r>
    </w:p>
    <w:p w14:paraId="03A10668" w14:textId="77777777" w:rsidR="007348E0" w:rsidRDefault="007348E0" w:rsidP="00556F58">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lastRenderedPageBreak/>
        <w:t>¿Te sientes implicado, responsable y solidario con las decisiones que se toman en la Iglesia?</w:t>
      </w:r>
      <w:r w:rsidR="00556F58">
        <w:rPr>
          <w:rFonts w:ascii="Arial" w:hAnsi="Arial" w:cs="Arial"/>
          <w:sz w:val="24"/>
          <w:szCs w:val="24"/>
        </w:rPr>
        <w:t xml:space="preserve"> ¿Las ves y las vives como tuyas?</w:t>
      </w:r>
    </w:p>
    <w:p w14:paraId="537F6C3E" w14:textId="77777777" w:rsidR="00E44D34" w:rsidRDefault="007348E0" w:rsidP="00556F58">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w:t>
      </w:r>
      <w:r w:rsidR="00E44D34">
        <w:rPr>
          <w:rFonts w:ascii="Arial" w:hAnsi="Arial" w:cs="Arial"/>
          <w:sz w:val="24"/>
          <w:szCs w:val="24"/>
        </w:rPr>
        <w:t>Nuestros métodos</w:t>
      </w:r>
      <w:r>
        <w:rPr>
          <w:rFonts w:ascii="Arial" w:hAnsi="Arial" w:cs="Arial"/>
          <w:sz w:val="24"/>
          <w:szCs w:val="24"/>
        </w:rPr>
        <w:t xml:space="preserve"> d</w:t>
      </w:r>
      <w:r w:rsidR="00556F58">
        <w:rPr>
          <w:rFonts w:ascii="Arial" w:hAnsi="Arial" w:cs="Arial"/>
          <w:sz w:val="24"/>
          <w:szCs w:val="24"/>
        </w:rPr>
        <w:t>e toma de decisiones n</w:t>
      </w:r>
      <w:r>
        <w:rPr>
          <w:rFonts w:ascii="Arial" w:hAnsi="Arial" w:cs="Arial"/>
          <w:sz w:val="24"/>
          <w:szCs w:val="24"/>
        </w:rPr>
        <w:t>os ayudan a escuchar a la gente que no participa habitualmente en la vida de Iglesia?</w:t>
      </w:r>
    </w:p>
    <w:p w14:paraId="5A6863A8" w14:textId="77777777" w:rsidR="007348E0" w:rsidRDefault="007348E0" w:rsidP="00556F58">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¿Tú te sientes escuchado por la Iglesia? ¿Por la Pastoral Penitenciaria?</w:t>
      </w:r>
    </w:p>
    <w:p w14:paraId="71C41BC4" w14:textId="77777777" w:rsidR="005F2C41" w:rsidRPr="007361BB" w:rsidRDefault="007348E0" w:rsidP="00D747EA">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¿Alguna vez te han pedido opinión sobre la Iglesia?</w:t>
      </w:r>
    </w:p>
    <w:p w14:paraId="0B6A1216" w14:textId="77777777" w:rsidR="00EB3515" w:rsidRPr="00EB3515" w:rsidRDefault="00D747EA" w:rsidP="00EB3515">
      <w:pPr>
        <w:pStyle w:val="Prrafodelista"/>
        <w:numPr>
          <w:ilvl w:val="0"/>
          <w:numId w:val="4"/>
        </w:numPr>
        <w:spacing w:after="0" w:line="320" w:lineRule="exact"/>
        <w:jc w:val="center"/>
        <w:rPr>
          <w:rFonts w:ascii="Arial" w:hAnsi="Arial" w:cs="Arial"/>
          <w:b/>
          <w:sz w:val="28"/>
          <w:szCs w:val="28"/>
        </w:rPr>
      </w:pPr>
      <w:r w:rsidRPr="00EB3515">
        <w:rPr>
          <w:rFonts w:ascii="Arial" w:hAnsi="Arial" w:cs="Arial"/>
          <w:b/>
          <w:sz w:val="28"/>
          <w:szCs w:val="28"/>
        </w:rPr>
        <w:t>FORMARSE EN LA SINODALIDAD</w:t>
      </w:r>
    </w:p>
    <w:p w14:paraId="7F448E69" w14:textId="77777777" w:rsidR="005F2C41" w:rsidRDefault="005F2C41" w:rsidP="00EB3515">
      <w:pPr>
        <w:pStyle w:val="Prrafodelista"/>
        <w:spacing w:after="0" w:line="320" w:lineRule="exact"/>
        <w:ind w:left="1080"/>
        <w:jc w:val="both"/>
        <w:rPr>
          <w:rFonts w:ascii="Arial" w:hAnsi="Arial" w:cs="Arial"/>
          <w:sz w:val="24"/>
          <w:szCs w:val="24"/>
        </w:rPr>
      </w:pPr>
    </w:p>
    <w:p w14:paraId="041849BC" w14:textId="77777777" w:rsidR="005F2C41" w:rsidRDefault="005F2C41" w:rsidP="00EB3515">
      <w:pPr>
        <w:pStyle w:val="Prrafodelista"/>
        <w:spacing w:after="0" w:line="320" w:lineRule="exact"/>
        <w:ind w:left="1080"/>
        <w:jc w:val="both"/>
        <w:rPr>
          <w:rFonts w:ascii="Arial" w:hAnsi="Arial" w:cs="Arial"/>
          <w:b/>
          <w:sz w:val="24"/>
          <w:szCs w:val="24"/>
          <w:u w:val="single"/>
        </w:rPr>
      </w:pPr>
      <w:r w:rsidRPr="005F2C41">
        <w:rPr>
          <w:rFonts w:ascii="Arial" w:hAnsi="Arial" w:cs="Arial"/>
          <w:b/>
          <w:sz w:val="24"/>
          <w:szCs w:val="24"/>
          <w:u w:val="single"/>
        </w:rPr>
        <w:t>Presentación</w:t>
      </w:r>
    </w:p>
    <w:p w14:paraId="32D160E1" w14:textId="77777777" w:rsidR="005F2C41" w:rsidRPr="00E70DE9" w:rsidRDefault="00E70DE9" w:rsidP="00EB3515">
      <w:pPr>
        <w:pStyle w:val="Prrafodelista"/>
        <w:spacing w:after="0" w:line="320" w:lineRule="exact"/>
        <w:ind w:left="1080"/>
        <w:jc w:val="both"/>
        <w:rPr>
          <w:rFonts w:ascii="Arial" w:hAnsi="Arial" w:cs="Arial"/>
          <w:sz w:val="24"/>
          <w:szCs w:val="24"/>
        </w:rPr>
      </w:pPr>
      <w:r>
        <w:rPr>
          <w:rFonts w:ascii="Arial" w:hAnsi="Arial" w:cs="Arial"/>
          <w:sz w:val="24"/>
          <w:szCs w:val="24"/>
        </w:rPr>
        <w:t xml:space="preserve">El último núcleo de nuestra reflexión nos invita a la formación en la </w:t>
      </w:r>
      <w:proofErr w:type="spellStart"/>
      <w:r>
        <w:rPr>
          <w:rFonts w:ascii="Arial" w:hAnsi="Arial" w:cs="Arial"/>
          <w:sz w:val="24"/>
          <w:szCs w:val="24"/>
        </w:rPr>
        <w:t>sinodalidad</w:t>
      </w:r>
      <w:proofErr w:type="spellEnd"/>
      <w:r>
        <w:rPr>
          <w:rFonts w:ascii="Arial" w:hAnsi="Arial" w:cs="Arial"/>
          <w:sz w:val="24"/>
          <w:szCs w:val="24"/>
        </w:rPr>
        <w:t xml:space="preserve">. Nuestra Iglesia está acostumbrada a la actuación jerárquica, a mirarla de arriba hacia abajo. Y vemos la riqueza que hay en la Iglesia, que la enriquecería más si dejamos actuar a los laicos y a su riqueza de carismas. De ahí la formación en la </w:t>
      </w:r>
      <w:proofErr w:type="spellStart"/>
      <w:r>
        <w:rPr>
          <w:rFonts w:ascii="Arial" w:hAnsi="Arial" w:cs="Arial"/>
          <w:sz w:val="24"/>
          <w:szCs w:val="24"/>
        </w:rPr>
        <w:t>sinodalidad</w:t>
      </w:r>
      <w:proofErr w:type="spellEnd"/>
      <w:r>
        <w:rPr>
          <w:rFonts w:ascii="Arial" w:hAnsi="Arial" w:cs="Arial"/>
          <w:sz w:val="24"/>
          <w:szCs w:val="24"/>
        </w:rPr>
        <w:t>.</w:t>
      </w:r>
    </w:p>
    <w:p w14:paraId="257E5854" w14:textId="77777777" w:rsidR="00E70DE9" w:rsidRPr="00E70DE9" w:rsidRDefault="00E70DE9" w:rsidP="00E70DE9">
      <w:pPr>
        <w:spacing w:after="0" w:line="320" w:lineRule="exact"/>
        <w:jc w:val="both"/>
        <w:rPr>
          <w:rFonts w:ascii="Arial" w:hAnsi="Arial" w:cs="Arial"/>
          <w:b/>
          <w:sz w:val="24"/>
          <w:szCs w:val="24"/>
          <w:u w:val="single"/>
        </w:rPr>
      </w:pPr>
    </w:p>
    <w:p w14:paraId="7B0F5804" w14:textId="77777777" w:rsidR="005F2C41" w:rsidRDefault="005F2C41" w:rsidP="00EB3515">
      <w:pPr>
        <w:pStyle w:val="Prrafodelista"/>
        <w:spacing w:after="0" w:line="320" w:lineRule="exact"/>
        <w:ind w:left="1080"/>
        <w:jc w:val="both"/>
        <w:rPr>
          <w:rFonts w:ascii="Arial" w:hAnsi="Arial" w:cs="Arial"/>
          <w:b/>
          <w:sz w:val="24"/>
          <w:szCs w:val="24"/>
          <w:u w:val="single"/>
        </w:rPr>
      </w:pPr>
      <w:r>
        <w:rPr>
          <w:rFonts w:ascii="Arial" w:hAnsi="Arial" w:cs="Arial"/>
          <w:b/>
          <w:sz w:val="24"/>
          <w:szCs w:val="24"/>
          <w:u w:val="single"/>
        </w:rPr>
        <w:t>Texto que ilumina</w:t>
      </w:r>
    </w:p>
    <w:p w14:paraId="16B098ED" w14:textId="77777777" w:rsidR="005F2C41" w:rsidRDefault="00E70DE9" w:rsidP="00EB3515">
      <w:pPr>
        <w:pStyle w:val="Prrafodelista"/>
        <w:spacing w:after="0" w:line="320" w:lineRule="exact"/>
        <w:ind w:left="1080"/>
        <w:jc w:val="both"/>
        <w:rPr>
          <w:rFonts w:ascii="Arial" w:hAnsi="Arial" w:cs="Arial"/>
          <w:i/>
          <w:sz w:val="24"/>
          <w:szCs w:val="24"/>
        </w:rPr>
      </w:pPr>
      <w:r>
        <w:rPr>
          <w:rFonts w:ascii="Arial" w:hAnsi="Arial" w:cs="Arial"/>
          <w:i/>
          <w:sz w:val="24"/>
          <w:szCs w:val="24"/>
        </w:rPr>
        <w:t>“Hay diversidad de carismas, pero un mismo Espíritu; hay diversidad de ministerios, pero un mismo Señor; y hay diversidad de actuaciones, pero un mismo Dios que obra todo en todos. Pero a cada cual se le otorga la manifestación del Espíritu para el bien común. (1Cor. 12, 4-7)</w:t>
      </w:r>
    </w:p>
    <w:p w14:paraId="0FE77F29" w14:textId="77777777" w:rsidR="00E70DE9" w:rsidRDefault="00E70DE9" w:rsidP="00EB3515">
      <w:pPr>
        <w:pStyle w:val="Prrafodelista"/>
        <w:spacing w:after="0" w:line="320" w:lineRule="exact"/>
        <w:ind w:left="1080"/>
        <w:jc w:val="both"/>
        <w:rPr>
          <w:rFonts w:ascii="Arial" w:hAnsi="Arial" w:cs="Arial"/>
          <w:i/>
          <w:sz w:val="24"/>
          <w:szCs w:val="24"/>
        </w:rPr>
      </w:pPr>
    </w:p>
    <w:p w14:paraId="3F06112D" w14:textId="77777777" w:rsidR="00E70DE9" w:rsidRPr="00E70DE9" w:rsidRDefault="00E70DE9" w:rsidP="00E70DE9">
      <w:pPr>
        <w:pStyle w:val="Prrafodelista"/>
        <w:numPr>
          <w:ilvl w:val="0"/>
          <w:numId w:val="5"/>
        </w:numPr>
        <w:spacing w:after="0" w:line="320" w:lineRule="exact"/>
        <w:jc w:val="both"/>
        <w:rPr>
          <w:rFonts w:ascii="Arial" w:hAnsi="Arial" w:cs="Arial"/>
          <w:sz w:val="24"/>
          <w:szCs w:val="24"/>
        </w:rPr>
      </w:pPr>
      <w:r>
        <w:rPr>
          <w:rFonts w:ascii="Arial" w:hAnsi="Arial" w:cs="Arial"/>
          <w:sz w:val="24"/>
          <w:szCs w:val="24"/>
        </w:rPr>
        <w:t xml:space="preserve">Formarse en la </w:t>
      </w:r>
      <w:proofErr w:type="spellStart"/>
      <w:r>
        <w:rPr>
          <w:rFonts w:ascii="Arial" w:hAnsi="Arial" w:cs="Arial"/>
          <w:sz w:val="24"/>
          <w:szCs w:val="24"/>
        </w:rPr>
        <w:t>sinodalidad</w:t>
      </w:r>
      <w:proofErr w:type="spellEnd"/>
      <w:r>
        <w:rPr>
          <w:rFonts w:ascii="Arial" w:hAnsi="Arial" w:cs="Arial"/>
          <w:sz w:val="24"/>
          <w:szCs w:val="24"/>
        </w:rPr>
        <w:t xml:space="preserve"> es formarse en el servicio al bien común. Poner nuestros carismas al servicio de todos, superando los personalismos y apostando por la comunión y </w:t>
      </w:r>
      <w:proofErr w:type="spellStart"/>
      <w:r>
        <w:rPr>
          <w:rFonts w:ascii="Arial" w:hAnsi="Arial" w:cs="Arial"/>
          <w:sz w:val="24"/>
          <w:szCs w:val="24"/>
        </w:rPr>
        <w:t>sinodalidad</w:t>
      </w:r>
      <w:proofErr w:type="spellEnd"/>
      <w:r>
        <w:rPr>
          <w:rFonts w:ascii="Arial" w:hAnsi="Arial" w:cs="Arial"/>
          <w:sz w:val="24"/>
          <w:szCs w:val="24"/>
        </w:rPr>
        <w:t>.</w:t>
      </w:r>
    </w:p>
    <w:p w14:paraId="66CDB78C" w14:textId="77777777" w:rsidR="005F2C41" w:rsidRPr="00E70DE9" w:rsidRDefault="005F2C41" w:rsidP="00E70DE9">
      <w:pPr>
        <w:spacing w:after="0" w:line="320" w:lineRule="exact"/>
        <w:jc w:val="both"/>
        <w:rPr>
          <w:rFonts w:ascii="Arial" w:hAnsi="Arial" w:cs="Arial"/>
          <w:sz w:val="24"/>
          <w:szCs w:val="24"/>
        </w:rPr>
      </w:pPr>
    </w:p>
    <w:p w14:paraId="7D076BA5" w14:textId="77777777" w:rsidR="005F2C41" w:rsidRPr="00F97539" w:rsidRDefault="005F2C41" w:rsidP="00EB3515">
      <w:pPr>
        <w:pStyle w:val="Prrafodelista"/>
        <w:spacing w:after="0" w:line="320" w:lineRule="exact"/>
        <w:ind w:left="1080"/>
        <w:jc w:val="both"/>
        <w:rPr>
          <w:rFonts w:ascii="Arial" w:hAnsi="Arial" w:cs="Arial"/>
          <w:b/>
          <w:sz w:val="24"/>
          <w:szCs w:val="24"/>
          <w:u w:val="single"/>
        </w:rPr>
      </w:pPr>
      <w:r w:rsidRPr="00F97539">
        <w:rPr>
          <w:rFonts w:ascii="Arial" w:hAnsi="Arial" w:cs="Arial"/>
          <w:b/>
          <w:sz w:val="24"/>
          <w:szCs w:val="24"/>
          <w:u w:val="single"/>
        </w:rPr>
        <w:t>Para el diálogo en grupo</w:t>
      </w:r>
    </w:p>
    <w:p w14:paraId="20B98776" w14:textId="77777777" w:rsidR="00F97539" w:rsidRPr="00F97539" w:rsidRDefault="00D747EA" w:rsidP="00EB3515">
      <w:pPr>
        <w:pStyle w:val="Prrafodelista"/>
        <w:spacing w:after="0" w:line="320" w:lineRule="exact"/>
        <w:ind w:left="1080"/>
        <w:jc w:val="both"/>
        <w:rPr>
          <w:rFonts w:ascii="Arial" w:hAnsi="Arial" w:cs="Arial"/>
          <w:b/>
          <w:i/>
          <w:sz w:val="24"/>
          <w:szCs w:val="24"/>
        </w:rPr>
      </w:pPr>
      <w:r w:rsidRPr="00F97539">
        <w:rPr>
          <w:rFonts w:ascii="Arial" w:hAnsi="Arial" w:cs="Arial"/>
          <w:b/>
          <w:i/>
          <w:sz w:val="24"/>
          <w:szCs w:val="24"/>
        </w:rPr>
        <w:t xml:space="preserve">La espiritualidad del caminar juntos está destinada a ser un principio educativo para la formación de la persona humana y del cristiano, de las familias y de las comunidades. </w:t>
      </w:r>
    </w:p>
    <w:p w14:paraId="088E90B6" w14:textId="77777777" w:rsidR="00F97539" w:rsidRDefault="00D747EA" w:rsidP="00F9753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¿Cómo formamos a las personas, en particular aquellas que tienen funciones de responsabilidad dentro de la comunidad cristiana, para hacerlas más capaces de “caminar juntos”, escucharse recíprocamente y dialogar? </w:t>
      </w:r>
    </w:p>
    <w:p w14:paraId="60525D99" w14:textId="77777777" w:rsidR="00F97539" w:rsidRDefault="00D747EA" w:rsidP="00F9753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t xml:space="preserve">¿Qué formación ofrecemos para el discernimiento y para el ejercicio de la autoridad? </w:t>
      </w:r>
    </w:p>
    <w:p w14:paraId="52DD9B5C" w14:textId="77777777" w:rsidR="00E70DE9" w:rsidRDefault="00E70DE9" w:rsidP="00F9753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 xml:space="preserve">¿En qué necesita formarse la Iglesia para vivir de manera real la </w:t>
      </w:r>
      <w:proofErr w:type="spellStart"/>
      <w:r>
        <w:rPr>
          <w:rFonts w:ascii="Arial" w:hAnsi="Arial" w:cs="Arial"/>
          <w:sz w:val="24"/>
          <w:szCs w:val="24"/>
        </w:rPr>
        <w:t>sinodalidad</w:t>
      </w:r>
      <w:proofErr w:type="spellEnd"/>
      <w:r>
        <w:rPr>
          <w:rFonts w:ascii="Arial" w:hAnsi="Arial" w:cs="Arial"/>
          <w:sz w:val="24"/>
          <w:szCs w:val="24"/>
        </w:rPr>
        <w:t>? ¿Para animar a participar en el rumbo de la Iglesia?</w:t>
      </w:r>
    </w:p>
    <w:p w14:paraId="1A9DFE07" w14:textId="77777777" w:rsidR="00E70DE9" w:rsidRDefault="00E70DE9" w:rsidP="00F97539">
      <w:pPr>
        <w:pStyle w:val="Prrafodelista"/>
        <w:numPr>
          <w:ilvl w:val="0"/>
          <w:numId w:val="3"/>
        </w:numPr>
        <w:spacing w:after="0" w:line="320" w:lineRule="exact"/>
        <w:jc w:val="both"/>
        <w:rPr>
          <w:rFonts w:ascii="Arial" w:hAnsi="Arial" w:cs="Arial"/>
          <w:sz w:val="24"/>
          <w:szCs w:val="24"/>
        </w:rPr>
      </w:pPr>
      <w:r>
        <w:rPr>
          <w:rFonts w:ascii="Arial" w:hAnsi="Arial" w:cs="Arial"/>
          <w:sz w:val="24"/>
          <w:szCs w:val="24"/>
        </w:rPr>
        <w:t>¿En prisión, en la Pastoral Penitenciaria que habría que insistir para hacer una Iglesia y una pastoral más sinodal, más participativa?</w:t>
      </w:r>
    </w:p>
    <w:p w14:paraId="3A2711B5" w14:textId="77777777" w:rsidR="00D747EA" w:rsidRDefault="00D747EA" w:rsidP="00F97539">
      <w:pPr>
        <w:pStyle w:val="Prrafodelista"/>
        <w:numPr>
          <w:ilvl w:val="0"/>
          <w:numId w:val="3"/>
        </w:numPr>
        <w:spacing w:after="0" w:line="320" w:lineRule="exact"/>
        <w:jc w:val="both"/>
        <w:rPr>
          <w:rFonts w:ascii="Arial" w:hAnsi="Arial" w:cs="Arial"/>
          <w:sz w:val="24"/>
          <w:szCs w:val="24"/>
        </w:rPr>
      </w:pPr>
      <w:r w:rsidRPr="00D747EA">
        <w:rPr>
          <w:rFonts w:ascii="Arial" w:hAnsi="Arial" w:cs="Arial"/>
          <w:sz w:val="24"/>
          <w:szCs w:val="24"/>
        </w:rPr>
        <w:lastRenderedPageBreak/>
        <w:t>¿Qué instrumentos nos ayudan a leer las dinámicas de la cultura en la cual estamos inmersos y el impacto que ellas tienen sobre nuestro estilo de Iglesia?</w:t>
      </w:r>
    </w:p>
    <w:p w14:paraId="07DF2B51" w14:textId="77777777" w:rsidR="00EB3515" w:rsidRDefault="00EB3515" w:rsidP="00EB3515">
      <w:pPr>
        <w:pStyle w:val="Prrafodelista"/>
        <w:spacing w:after="0" w:line="320" w:lineRule="exact"/>
        <w:ind w:left="1080"/>
        <w:jc w:val="both"/>
        <w:rPr>
          <w:rFonts w:ascii="Arial" w:hAnsi="Arial" w:cs="Arial"/>
          <w:sz w:val="24"/>
          <w:szCs w:val="24"/>
        </w:rPr>
      </w:pPr>
    </w:p>
    <w:p w14:paraId="178D7EBF" w14:textId="77777777" w:rsidR="00EB3515" w:rsidRDefault="00EB3515" w:rsidP="00EB3515">
      <w:pPr>
        <w:pStyle w:val="Prrafodelista"/>
        <w:spacing w:after="0" w:line="320" w:lineRule="exact"/>
        <w:ind w:left="1080"/>
        <w:jc w:val="both"/>
        <w:rPr>
          <w:rFonts w:ascii="Arial" w:hAnsi="Arial" w:cs="Arial"/>
          <w:sz w:val="24"/>
          <w:szCs w:val="24"/>
        </w:rPr>
      </w:pPr>
    </w:p>
    <w:p w14:paraId="2A442155" w14:textId="77777777" w:rsidR="00EB3515" w:rsidRDefault="00EB3515" w:rsidP="00EB3515">
      <w:pPr>
        <w:pStyle w:val="Prrafodelista"/>
        <w:spacing w:after="0" w:line="320" w:lineRule="exact"/>
        <w:ind w:left="1080"/>
        <w:jc w:val="both"/>
        <w:rPr>
          <w:rFonts w:ascii="Arial" w:hAnsi="Arial" w:cs="Arial"/>
          <w:sz w:val="24"/>
          <w:szCs w:val="24"/>
        </w:rPr>
      </w:pPr>
    </w:p>
    <w:p w14:paraId="12BF7959" w14:textId="77777777" w:rsidR="00EB3515" w:rsidRDefault="00EB3515" w:rsidP="00EB3515">
      <w:pPr>
        <w:pStyle w:val="Prrafodelista"/>
        <w:spacing w:after="0" w:line="320" w:lineRule="exact"/>
        <w:ind w:left="1080"/>
        <w:jc w:val="both"/>
        <w:rPr>
          <w:rFonts w:ascii="Arial" w:hAnsi="Arial" w:cs="Arial"/>
          <w:sz w:val="24"/>
          <w:szCs w:val="24"/>
        </w:rPr>
      </w:pPr>
    </w:p>
    <w:p w14:paraId="569EF90A" w14:textId="77777777" w:rsidR="00EB3515" w:rsidRDefault="00EB3515" w:rsidP="00EB3515">
      <w:pPr>
        <w:pStyle w:val="Prrafodelista"/>
        <w:spacing w:after="0" w:line="320" w:lineRule="exact"/>
        <w:ind w:left="1080"/>
        <w:jc w:val="both"/>
        <w:rPr>
          <w:rFonts w:ascii="Arial" w:hAnsi="Arial" w:cs="Arial"/>
          <w:sz w:val="24"/>
          <w:szCs w:val="24"/>
        </w:rPr>
      </w:pPr>
    </w:p>
    <w:p w14:paraId="2BC4C6D5" w14:textId="77777777" w:rsidR="00AA4D69" w:rsidRPr="00EB3515" w:rsidRDefault="00AA4D69" w:rsidP="00AA4D69">
      <w:pPr>
        <w:pStyle w:val="Prrafodelista"/>
        <w:spacing w:after="0" w:line="320" w:lineRule="exact"/>
        <w:ind w:left="1080"/>
        <w:jc w:val="both"/>
        <w:rPr>
          <w:rFonts w:ascii="Arial" w:hAnsi="Arial" w:cs="Arial"/>
          <w:b/>
          <w:sz w:val="24"/>
          <w:szCs w:val="24"/>
        </w:rPr>
      </w:pPr>
      <w:r w:rsidRPr="00EB3515">
        <w:rPr>
          <w:rFonts w:ascii="Arial" w:hAnsi="Arial" w:cs="Arial"/>
          <w:b/>
          <w:sz w:val="24"/>
          <w:szCs w:val="24"/>
        </w:rPr>
        <w:t>ORACIÓN AL ESPÍRITU SANTO</w:t>
      </w:r>
    </w:p>
    <w:p w14:paraId="370C96D2" w14:textId="77777777" w:rsidR="00AA4D69" w:rsidRDefault="00AA4D69" w:rsidP="00AA4D69">
      <w:pPr>
        <w:pStyle w:val="Prrafodelista"/>
        <w:spacing w:after="0" w:line="320" w:lineRule="exact"/>
        <w:ind w:left="1080"/>
        <w:jc w:val="both"/>
        <w:rPr>
          <w:rFonts w:ascii="Arial" w:hAnsi="Arial" w:cs="Arial"/>
          <w:sz w:val="24"/>
          <w:szCs w:val="24"/>
        </w:rPr>
      </w:pPr>
    </w:p>
    <w:p w14:paraId="7902CE07"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Estamos ante ti, Espíritu Santo, </w:t>
      </w:r>
    </w:p>
    <w:p w14:paraId="7BA6D747"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reunidos en tu nombre. </w:t>
      </w:r>
    </w:p>
    <w:p w14:paraId="4A9DBEFF"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20B50E63"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Tú que eres nuestro verdadero consejero: </w:t>
      </w:r>
    </w:p>
    <w:p w14:paraId="5CF5A5F5"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ven a nosotros, apóyanos, </w:t>
      </w:r>
    </w:p>
    <w:p w14:paraId="56EC9878"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entra en nuestros corazones. </w:t>
      </w:r>
    </w:p>
    <w:p w14:paraId="4DA22615"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609BE272"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Enséñanos el camino, </w:t>
      </w:r>
    </w:p>
    <w:p w14:paraId="574B220E"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muéstranos cómo alcanzar la meta. </w:t>
      </w:r>
    </w:p>
    <w:p w14:paraId="7866497A"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071DB7B9"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Impide que perdamos el rumbo </w:t>
      </w:r>
    </w:p>
    <w:p w14:paraId="1A1DE4FD"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como personas débiles y pecadoras. </w:t>
      </w:r>
    </w:p>
    <w:p w14:paraId="07E67AE8"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3005C437"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No permitas que la ignorancia </w:t>
      </w:r>
    </w:p>
    <w:p w14:paraId="684532B7" w14:textId="77777777" w:rsidR="00AA4D69" w:rsidRPr="003C2C28" w:rsidRDefault="00AA4D69" w:rsidP="00AA4D69">
      <w:pPr>
        <w:spacing w:after="0" w:line="320" w:lineRule="exact"/>
        <w:ind w:left="720" w:firstLine="360"/>
        <w:jc w:val="both"/>
        <w:rPr>
          <w:rFonts w:ascii="Arial" w:hAnsi="Arial" w:cs="Arial"/>
          <w:sz w:val="24"/>
          <w:szCs w:val="24"/>
        </w:rPr>
      </w:pPr>
      <w:r w:rsidRPr="003C2C28">
        <w:rPr>
          <w:rFonts w:ascii="Arial" w:hAnsi="Arial" w:cs="Arial"/>
          <w:sz w:val="24"/>
          <w:szCs w:val="24"/>
        </w:rPr>
        <w:t xml:space="preserve">nos lleve por falsos caminos. </w:t>
      </w:r>
    </w:p>
    <w:p w14:paraId="41B79449"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3AC08D63"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Concédenos el don del discernimiento,</w:t>
      </w:r>
    </w:p>
    <w:p w14:paraId="07FCD2C7"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 para que no dejemos que nuestras acciones </w:t>
      </w:r>
    </w:p>
    <w:p w14:paraId="092EDE89" w14:textId="77777777" w:rsidR="00AA4D69" w:rsidRPr="003C2C28" w:rsidRDefault="00AA4D69" w:rsidP="00AA4D69">
      <w:pPr>
        <w:spacing w:after="0" w:line="320" w:lineRule="exact"/>
        <w:ind w:left="720" w:firstLine="360"/>
        <w:jc w:val="both"/>
        <w:rPr>
          <w:rFonts w:ascii="Arial" w:hAnsi="Arial" w:cs="Arial"/>
          <w:sz w:val="24"/>
          <w:szCs w:val="24"/>
        </w:rPr>
      </w:pPr>
      <w:r w:rsidRPr="003C2C28">
        <w:rPr>
          <w:rFonts w:ascii="Arial" w:hAnsi="Arial" w:cs="Arial"/>
          <w:sz w:val="24"/>
          <w:szCs w:val="24"/>
        </w:rPr>
        <w:t xml:space="preserve">se guíen por prejuicios y falsas consideraciones. </w:t>
      </w:r>
    </w:p>
    <w:p w14:paraId="661BD0C2"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54249C02"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Condúcenos a la unidad en ti, </w:t>
      </w:r>
    </w:p>
    <w:p w14:paraId="1B81EA65"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para que no nos desviemos del camino d</w:t>
      </w:r>
    </w:p>
    <w:p w14:paraId="6209ED38" w14:textId="77777777" w:rsidR="00AA4D69" w:rsidRPr="00EB3515" w:rsidRDefault="00AA4D69" w:rsidP="00AA4D69">
      <w:pPr>
        <w:pStyle w:val="Prrafodelista"/>
        <w:spacing w:after="0" w:line="320" w:lineRule="exact"/>
        <w:ind w:left="1080"/>
        <w:jc w:val="both"/>
        <w:rPr>
          <w:rFonts w:ascii="Arial" w:hAnsi="Arial" w:cs="Arial"/>
          <w:sz w:val="24"/>
          <w:szCs w:val="24"/>
        </w:rPr>
      </w:pPr>
      <w:proofErr w:type="spellStart"/>
      <w:r w:rsidRPr="00EB3515">
        <w:rPr>
          <w:rFonts w:ascii="Arial" w:hAnsi="Arial" w:cs="Arial"/>
          <w:sz w:val="24"/>
          <w:szCs w:val="24"/>
        </w:rPr>
        <w:t>e</w:t>
      </w:r>
      <w:proofErr w:type="spellEnd"/>
      <w:r w:rsidRPr="00EB3515">
        <w:rPr>
          <w:rFonts w:ascii="Arial" w:hAnsi="Arial" w:cs="Arial"/>
          <w:sz w:val="24"/>
          <w:szCs w:val="24"/>
        </w:rPr>
        <w:t xml:space="preserve"> la verdad y la justicia, </w:t>
      </w:r>
    </w:p>
    <w:p w14:paraId="31DE76F4"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sino que en nuestro peregrinaje terrenal </w:t>
      </w:r>
    </w:p>
    <w:p w14:paraId="3E8640EA"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nos esforcemos por alcanzar la vida eterna. </w:t>
      </w:r>
    </w:p>
    <w:p w14:paraId="3F75156B" w14:textId="77777777" w:rsidR="00AA4D69" w:rsidRPr="00EB3515" w:rsidRDefault="00AA4D69" w:rsidP="00AA4D69">
      <w:pPr>
        <w:pStyle w:val="Prrafodelista"/>
        <w:spacing w:after="0" w:line="320" w:lineRule="exact"/>
        <w:ind w:left="1080"/>
        <w:jc w:val="both"/>
        <w:rPr>
          <w:rFonts w:ascii="Arial" w:hAnsi="Arial" w:cs="Arial"/>
          <w:sz w:val="24"/>
          <w:szCs w:val="24"/>
        </w:rPr>
      </w:pPr>
    </w:p>
    <w:p w14:paraId="09C37D7F"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Esto te lo pedimos a ti, </w:t>
      </w:r>
    </w:p>
    <w:p w14:paraId="2BB21986"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que obras en todo tiempo y lugar, </w:t>
      </w:r>
    </w:p>
    <w:p w14:paraId="6A89FFD8"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 xml:space="preserve">en comunión con el Padre y el Hijo </w:t>
      </w:r>
    </w:p>
    <w:p w14:paraId="4B28FD53" w14:textId="77777777" w:rsidR="00AA4D69" w:rsidRPr="00EB3515" w:rsidRDefault="00AA4D69" w:rsidP="00AA4D69">
      <w:pPr>
        <w:pStyle w:val="Prrafodelista"/>
        <w:spacing w:after="0" w:line="320" w:lineRule="exact"/>
        <w:ind w:left="1080"/>
        <w:jc w:val="both"/>
        <w:rPr>
          <w:rFonts w:ascii="Arial" w:hAnsi="Arial" w:cs="Arial"/>
          <w:sz w:val="24"/>
          <w:szCs w:val="24"/>
        </w:rPr>
      </w:pPr>
      <w:r w:rsidRPr="00EB3515">
        <w:rPr>
          <w:rFonts w:ascii="Arial" w:hAnsi="Arial" w:cs="Arial"/>
          <w:sz w:val="24"/>
          <w:szCs w:val="24"/>
        </w:rPr>
        <w:t>por los siglos de los siglos. Amén.</w:t>
      </w:r>
    </w:p>
    <w:p w14:paraId="7E8B3CA7" w14:textId="77777777" w:rsidR="00AA4D69" w:rsidRDefault="00AA4D69" w:rsidP="00AA4D69">
      <w:pPr>
        <w:spacing w:after="0" w:line="320" w:lineRule="exact"/>
        <w:jc w:val="both"/>
        <w:rPr>
          <w:rFonts w:ascii="Arial" w:hAnsi="Arial" w:cs="Arial"/>
          <w:sz w:val="24"/>
          <w:szCs w:val="24"/>
        </w:rPr>
      </w:pPr>
    </w:p>
    <w:p w14:paraId="3EA2DB43" w14:textId="77777777" w:rsidR="00EB3515" w:rsidRDefault="00EB3515" w:rsidP="00EB3515">
      <w:pPr>
        <w:pStyle w:val="Prrafodelista"/>
        <w:spacing w:after="0" w:line="320" w:lineRule="exact"/>
        <w:ind w:left="1080"/>
        <w:jc w:val="both"/>
        <w:rPr>
          <w:rFonts w:ascii="Arial" w:hAnsi="Arial" w:cs="Arial"/>
          <w:sz w:val="24"/>
          <w:szCs w:val="24"/>
        </w:rPr>
      </w:pPr>
    </w:p>
    <w:p w14:paraId="08C27847" w14:textId="77777777" w:rsidR="00EB3515" w:rsidRDefault="00EB3515" w:rsidP="00EB3515">
      <w:pPr>
        <w:pStyle w:val="Prrafodelista"/>
        <w:spacing w:after="0" w:line="320" w:lineRule="exact"/>
        <w:ind w:left="1080"/>
        <w:jc w:val="both"/>
        <w:rPr>
          <w:rFonts w:ascii="Arial" w:hAnsi="Arial" w:cs="Arial"/>
          <w:sz w:val="24"/>
          <w:szCs w:val="24"/>
        </w:rPr>
      </w:pPr>
    </w:p>
    <w:p w14:paraId="278CF497" w14:textId="77777777" w:rsidR="00EB3515" w:rsidRDefault="00EB3515" w:rsidP="00EB3515">
      <w:pPr>
        <w:pStyle w:val="Prrafodelista"/>
        <w:spacing w:after="0" w:line="320" w:lineRule="exact"/>
        <w:ind w:left="1080"/>
        <w:jc w:val="both"/>
        <w:rPr>
          <w:rFonts w:ascii="Arial" w:hAnsi="Arial" w:cs="Arial"/>
          <w:sz w:val="24"/>
          <w:szCs w:val="24"/>
        </w:rPr>
      </w:pPr>
    </w:p>
    <w:sectPr w:rsidR="00EB351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8B76" w14:textId="77777777" w:rsidR="003647FC" w:rsidRDefault="003647FC" w:rsidP="00FB2597">
      <w:pPr>
        <w:spacing w:after="0" w:line="240" w:lineRule="auto"/>
      </w:pPr>
      <w:r>
        <w:separator/>
      </w:r>
    </w:p>
  </w:endnote>
  <w:endnote w:type="continuationSeparator" w:id="0">
    <w:p w14:paraId="4AFA64D6" w14:textId="77777777" w:rsidR="003647FC" w:rsidRDefault="003647FC" w:rsidP="00FB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093709"/>
      <w:docPartObj>
        <w:docPartGallery w:val="Page Numbers (Bottom of Page)"/>
        <w:docPartUnique/>
      </w:docPartObj>
    </w:sdtPr>
    <w:sdtEndPr/>
    <w:sdtContent>
      <w:p w14:paraId="34DAF79E" w14:textId="77777777" w:rsidR="00FB2597" w:rsidRDefault="00FB2597">
        <w:pPr>
          <w:pStyle w:val="Piedepgina"/>
          <w:jc w:val="center"/>
        </w:pPr>
        <w:r>
          <w:fldChar w:fldCharType="begin"/>
        </w:r>
        <w:r>
          <w:instrText>PAGE   \* MERGEFORMAT</w:instrText>
        </w:r>
        <w:r>
          <w:fldChar w:fldCharType="separate"/>
        </w:r>
        <w:r w:rsidR="00DD01AC">
          <w:rPr>
            <w:noProof/>
          </w:rPr>
          <w:t>3</w:t>
        </w:r>
        <w:r>
          <w:fldChar w:fldCharType="end"/>
        </w:r>
      </w:p>
    </w:sdtContent>
  </w:sdt>
  <w:p w14:paraId="4F5A3221" w14:textId="77777777" w:rsidR="00FB2597" w:rsidRDefault="00FB25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A5201" w14:textId="77777777" w:rsidR="003647FC" w:rsidRDefault="003647FC" w:rsidP="00FB2597">
      <w:pPr>
        <w:spacing w:after="0" w:line="240" w:lineRule="auto"/>
      </w:pPr>
      <w:r>
        <w:separator/>
      </w:r>
    </w:p>
  </w:footnote>
  <w:footnote w:type="continuationSeparator" w:id="0">
    <w:p w14:paraId="7AC36D8B" w14:textId="77777777" w:rsidR="003647FC" w:rsidRDefault="003647FC" w:rsidP="00FB2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b/>
        <w:i/>
      </w:rPr>
      <w:alias w:val="Título"/>
      <w:id w:val="77738743"/>
      <w:placeholder>
        <w:docPart w:val="5ED80859151D450ABA21EB004757DD45"/>
      </w:placeholder>
      <w:dataBinding w:prefixMappings="xmlns:ns0='http://schemas.openxmlformats.org/package/2006/metadata/core-properties' xmlns:ns1='http://purl.org/dc/elements/1.1/'" w:xpath="/ns0:coreProperties[1]/ns1:title[1]" w:storeItemID="{6C3C8BC8-F283-45AE-878A-BAB7291924A1}"/>
      <w:text/>
    </w:sdtPr>
    <w:sdtEndPr/>
    <w:sdtContent>
      <w:p w14:paraId="39F92753" w14:textId="77777777" w:rsidR="00DD01AC" w:rsidRDefault="00DD01AC" w:rsidP="00DD01AC">
        <w:pPr>
          <w:pStyle w:val="Encabezado"/>
          <w:pBdr>
            <w:bottom w:val="thickThinSmallGap" w:sz="24" w:space="1" w:color="823B0B" w:themeColor="accent2" w:themeShade="7F"/>
          </w:pBdr>
          <w:jc w:val="right"/>
          <w:rPr>
            <w:rFonts w:asciiTheme="majorHAnsi" w:eastAsiaTheme="majorEastAsia" w:hAnsiTheme="majorHAnsi" w:cstheme="majorBidi"/>
            <w:sz w:val="32"/>
            <w:szCs w:val="32"/>
          </w:rPr>
        </w:pPr>
        <w:r w:rsidRPr="00DD01AC">
          <w:rPr>
            <w:rFonts w:asciiTheme="majorHAnsi" w:eastAsiaTheme="majorEastAsia" w:hAnsiTheme="majorHAnsi" w:cstheme="majorBidi"/>
            <w:b/>
            <w:i/>
          </w:rPr>
          <w:t>Sinodalidad desde Pastoral Penitenciaria</w:t>
        </w:r>
      </w:p>
    </w:sdtContent>
  </w:sdt>
  <w:p w14:paraId="26667418" w14:textId="77777777" w:rsidR="00DD01AC" w:rsidRDefault="00DD01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03013"/>
    <w:multiLevelType w:val="hybridMultilevel"/>
    <w:tmpl w:val="D67E4E78"/>
    <w:lvl w:ilvl="0" w:tplc="4664C9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7C73956"/>
    <w:multiLevelType w:val="hybridMultilevel"/>
    <w:tmpl w:val="01D24326"/>
    <w:lvl w:ilvl="0" w:tplc="89E23300">
      <w:start w:val="2021"/>
      <w:numFmt w:val="bullet"/>
      <w:lvlText w:val=""/>
      <w:lvlJc w:val="left"/>
      <w:pPr>
        <w:ind w:left="1440" w:hanging="360"/>
      </w:pPr>
      <w:rPr>
        <w:rFonts w:ascii="Symbol" w:eastAsiaTheme="minorHAnsi" w:hAnsi="Symbo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2A077932"/>
    <w:multiLevelType w:val="multilevel"/>
    <w:tmpl w:val="75B6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3F31CE"/>
    <w:multiLevelType w:val="hybridMultilevel"/>
    <w:tmpl w:val="BC602DC6"/>
    <w:lvl w:ilvl="0" w:tplc="B55C3968">
      <w:start w:val="5"/>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55C51C96"/>
    <w:multiLevelType w:val="multilevel"/>
    <w:tmpl w:val="21A03D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158"/>
    <w:rsid w:val="000307D7"/>
    <w:rsid w:val="00065693"/>
    <w:rsid w:val="000A773B"/>
    <w:rsid w:val="000C6BD6"/>
    <w:rsid w:val="00110A9D"/>
    <w:rsid w:val="0014535E"/>
    <w:rsid w:val="001476C0"/>
    <w:rsid w:val="00171F0A"/>
    <w:rsid w:val="001723CC"/>
    <w:rsid w:val="002251BB"/>
    <w:rsid w:val="002268AA"/>
    <w:rsid w:val="0025779F"/>
    <w:rsid w:val="0028539A"/>
    <w:rsid w:val="002B49D4"/>
    <w:rsid w:val="00331D17"/>
    <w:rsid w:val="003377F2"/>
    <w:rsid w:val="003647FC"/>
    <w:rsid w:val="003A2DD6"/>
    <w:rsid w:val="003C2C28"/>
    <w:rsid w:val="003C4120"/>
    <w:rsid w:val="0040111D"/>
    <w:rsid w:val="00422542"/>
    <w:rsid w:val="00447B1B"/>
    <w:rsid w:val="00464F0B"/>
    <w:rsid w:val="004B05B1"/>
    <w:rsid w:val="005072AE"/>
    <w:rsid w:val="0054379A"/>
    <w:rsid w:val="00546EE3"/>
    <w:rsid w:val="005565DB"/>
    <w:rsid w:val="00556F58"/>
    <w:rsid w:val="00561732"/>
    <w:rsid w:val="00561FDC"/>
    <w:rsid w:val="0059337B"/>
    <w:rsid w:val="005944AF"/>
    <w:rsid w:val="005E445F"/>
    <w:rsid w:val="005F2C41"/>
    <w:rsid w:val="005F49C9"/>
    <w:rsid w:val="005F5158"/>
    <w:rsid w:val="0061026E"/>
    <w:rsid w:val="006200BA"/>
    <w:rsid w:val="00625221"/>
    <w:rsid w:val="0063011B"/>
    <w:rsid w:val="006C0E11"/>
    <w:rsid w:val="006C774C"/>
    <w:rsid w:val="006E594C"/>
    <w:rsid w:val="00734856"/>
    <w:rsid w:val="007348E0"/>
    <w:rsid w:val="007361BB"/>
    <w:rsid w:val="0074599B"/>
    <w:rsid w:val="00760C7C"/>
    <w:rsid w:val="00784BF9"/>
    <w:rsid w:val="007D2FC9"/>
    <w:rsid w:val="0084579A"/>
    <w:rsid w:val="008603F3"/>
    <w:rsid w:val="008B52E5"/>
    <w:rsid w:val="00903F91"/>
    <w:rsid w:val="009161C0"/>
    <w:rsid w:val="00921489"/>
    <w:rsid w:val="009271FA"/>
    <w:rsid w:val="00931746"/>
    <w:rsid w:val="00947F3E"/>
    <w:rsid w:val="00952A09"/>
    <w:rsid w:val="00971EFC"/>
    <w:rsid w:val="009733DB"/>
    <w:rsid w:val="009956D0"/>
    <w:rsid w:val="00A03746"/>
    <w:rsid w:val="00A06DB3"/>
    <w:rsid w:val="00A430DB"/>
    <w:rsid w:val="00A45A32"/>
    <w:rsid w:val="00A8170E"/>
    <w:rsid w:val="00A85D4E"/>
    <w:rsid w:val="00AA4D69"/>
    <w:rsid w:val="00AD3B86"/>
    <w:rsid w:val="00AD3CD3"/>
    <w:rsid w:val="00B07233"/>
    <w:rsid w:val="00B10C52"/>
    <w:rsid w:val="00B2387D"/>
    <w:rsid w:val="00B83ADF"/>
    <w:rsid w:val="00BD3E73"/>
    <w:rsid w:val="00BF776D"/>
    <w:rsid w:val="00C07371"/>
    <w:rsid w:val="00C5249E"/>
    <w:rsid w:val="00C5550A"/>
    <w:rsid w:val="00C742BE"/>
    <w:rsid w:val="00C84553"/>
    <w:rsid w:val="00CB4736"/>
    <w:rsid w:val="00CC4AB9"/>
    <w:rsid w:val="00CC5E9B"/>
    <w:rsid w:val="00D3636E"/>
    <w:rsid w:val="00D747EA"/>
    <w:rsid w:val="00D83F3A"/>
    <w:rsid w:val="00D97B49"/>
    <w:rsid w:val="00DA3079"/>
    <w:rsid w:val="00DA5A90"/>
    <w:rsid w:val="00DD01AC"/>
    <w:rsid w:val="00DD3D50"/>
    <w:rsid w:val="00E44D34"/>
    <w:rsid w:val="00E70DE9"/>
    <w:rsid w:val="00EB3515"/>
    <w:rsid w:val="00EC5B28"/>
    <w:rsid w:val="00ED3618"/>
    <w:rsid w:val="00EF5AD4"/>
    <w:rsid w:val="00EF63D4"/>
    <w:rsid w:val="00F02AD3"/>
    <w:rsid w:val="00F403E9"/>
    <w:rsid w:val="00F41E38"/>
    <w:rsid w:val="00F765D9"/>
    <w:rsid w:val="00F97539"/>
    <w:rsid w:val="00FA65FA"/>
    <w:rsid w:val="00FB2597"/>
    <w:rsid w:val="00FE28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0D2A"/>
  <w15:docId w15:val="{D9F3C787-1A15-449F-8A9B-83E0DFF8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5158"/>
    <w:pPr>
      <w:ind w:left="720"/>
      <w:contextualSpacing/>
    </w:pPr>
  </w:style>
  <w:style w:type="paragraph" w:customStyle="1" w:styleId="mce">
    <w:name w:val="mce"/>
    <w:basedOn w:val="Normal"/>
    <w:rsid w:val="00DA307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A3079"/>
    <w:rPr>
      <w:b/>
      <w:bCs/>
    </w:rPr>
  </w:style>
  <w:style w:type="character" w:customStyle="1" w:styleId="fm">
    <w:name w:val="fm"/>
    <w:basedOn w:val="Fuentedeprrafopredeter"/>
    <w:rsid w:val="000A773B"/>
  </w:style>
  <w:style w:type="character" w:customStyle="1" w:styleId="v">
    <w:name w:val="v"/>
    <w:basedOn w:val="Fuentedeprrafopredeter"/>
    <w:rsid w:val="000A773B"/>
  </w:style>
  <w:style w:type="paragraph" w:styleId="Encabezado">
    <w:name w:val="header"/>
    <w:basedOn w:val="Normal"/>
    <w:link w:val="EncabezadoCar"/>
    <w:uiPriority w:val="99"/>
    <w:unhideWhenUsed/>
    <w:rsid w:val="00FB25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2597"/>
  </w:style>
  <w:style w:type="paragraph" w:styleId="Piedepgina">
    <w:name w:val="footer"/>
    <w:basedOn w:val="Normal"/>
    <w:link w:val="PiedepginaCar"/>
    <w:uiPriority w:val="99"/>
    <w:unhideWhenUsed/>
    <w:rsid w:val="00FB25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2597"/>
  </w:style>
  <w:style w:type="paragraph" w:styleId="Textodeglobo">
    <w:name w:val="Balloon Text"/>
    <w:basedOn w:val="Normal"/>
    <w:link w:val="TextodegloboCar"/>
    <w:uiPriority w:val="99"/>
    <w:semiHidden/>
    <w:unhideWhenUsed/>
    <w:rsid w:val="00F41E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1E38"/>
    <w:rPr>
      <w:rFonts w:ascii="Segoe UI" w:hAnsi="Segoe UI" w:cs="Segoe UI"/>
      <w:sz w:val="18"/>
      <w:szCs w:val="18"/>
    </w:rPr>
  </w:style>
  <w:style w:type="character" w:styleId="nfasis">
    <w:name w:val="Emphasis"/>
    <w:basedOn w:val="Fuentedeprrafopredeter"/>
    <w:uiPriority w:val="20"/>
    <w:qFormat/>
    <w:rsid w:val="00B83ADF"/>
    <w:rPr>
      <w:i/>
      <w:iCs/>
    </w:rPr>
  </w:style>
  <w:style w:type="character" w:customStyle="1" w:styleId="vers">
    <w:name w:val="vers"/>
    <w:basedOn w:val="Fuentedeprrafopredeter"/>
    <w:rsid w:val="006E594C"/>
  </w:style>
  <w:style w:type="paragraph" w:styleId="NormalWeb">
    <w:name w:val="Normal (Web)"/>
    <w:basedOn w:val="Normal"/>
    <w:uiPriority w:val="99"/>
    <w:semiHidden/>
    <w:unhideWhenUsed/>
    <w:rsid w:val="00464F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
    <w:name w:val="text"/>
    <w:basedOn w:val="Fuentedeprrafopredeter"/>
    <w:rsid w:val="00BD3E73"/>
  </w:style>
  <w:style w:type="character" w:styleId="Hipervnculo">
    <w:name w:val="Hyperlink"/>
    <w:basedOn w:val="Fuentedeprrafopredeter"/>
    <w:uiPriority w:val="99"/>
    <w:semiHidden/>
    <w:unhideWhenUsed/>
    <w:rsid w:val="00BD3E73"/>
    <w:rPr>
      <w:color w:val="0000FF"/>
      <w:u w:val="single"/>
    </w:rPr>
  </w:style>
  <w:style w:type="paragraph" w:customStyle="1" w:styleId="line">
    <w:name w:val="line"/>
    <w:basedOn w:val="Normal"/>
    <w:rsid w:val="00BD3E7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dent-1-breaks">
    <w:name w:val="indent-1-breaks"/>
    <w:basedOn w:val="Fuentedeprrafopredeter"/>
    <w:rsid w:val="00BD3E73"/>
  </w:style>
  <w:style w:type="paragraph" w:customStyle="1" w:styleId="first-line-none">
    <w:name w:val="first-line-none"/>
    <w:basedOn w:val="Normal"/>
    <w:rsid w:val="00BD3E7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20397">
      <w:bodyDiv w:val="1"/>
      <w:marLeft w:val="0"/>
      <w:marRight w:val="0"/>
      <w:marTop w:val="0"/>
      <w:marBottom w:val="0"/>
      <w:divBdr>
        <w:top w:val="none" w:sz="0" w:space="0" w:color="auto"/>
        <w:left w:val="none" w:sz="0" w:space="0" w:color="auto"/>
        <w:bottom w:val="none" w:sz="0" w:space="0" w:color="auto"/>
        <w:right w:val="none" w:sz="0" w:space="0" w:color="auto"/>
      </w:divBdr>
      <w:divsChild>
        <w:div w:id="1664697191">
          <w:marLeft w:val="0"/>
          <w:marRight w:val="0"/>
          <w:marTop w:val="0"/>
          <w:marBottom w:val="0"/>
          <w:divBdr>
            <w:top w:val="none" w:sz="0" w:space="0" w:color="auto"/>
            <w:left w:val="none" w:sz="0" w:space="0" w:color="auto"/>
            <w:bottom w:val="none" w:sz="0" w:space="0" w:color="auto"/>
            <w:right w:val="none" w:sz="0" w:space="0" w:color="auto"/>
          </w:divBdr>
        </w:div>
        <w:div w:id="1473861779">
          <w:marLeft w:val="0"/>
          <w:marRight w:val="0"/>
          <w:marTop w:val="0"/>
          <w:marBottom w:val="0"/>
          <w:divBdr>
            <w:top w:val="none" w:sz="0" w:space="0" w:color="auto"/>
            <w:left w:val="none" w:sz="0" w:space="0" w:color="auto"/>
            <w:bottom w:val="none" w:sz="0" w:space="0" w:color="auto"/>
            <w:right w:val="none" w:sz="0" w:space="0" w:color="auto"/>
          </w:divBdr>
        </w:div>
      </w:divsChild>
    </w:div>
    <w:div w:id="1195313185">
      <w:bodyDiv w:val="1"/>
      <w:marLeft w:val="0"/>
      <w:marRight w:val="0"/>
      <w:marTop w:val="0"/>
      <w:marBottom w:val="0"/>
      <w:divBdr>
        <w:top w:val="none" w:sz="0" w:space="0" w:color="auto"/>
        <w:left w:val="none" w:sz="0" w:space="0" w:color="auto"/>
        <w:bottom w:val="none" w:sz="0" w:space="0" w:color="auto"/>
        <w:right w:val="none" w:sz="0" w:space="0" w:color="auto"/>
      </w:divBdr>
    </w:div>
    <w:div w:id="1218661613">
      <w:bodyDiv w:val="1"/>
      <w:marLeft w:val="0"/>
      <w:marRight w:val="0"/>
      <w:marTop w:val="0"/>
      <w:marBottom w:val="0"/>
      <w:divBdr>
        <w:top w:val="none" w:sz="0" w:space="0" w:color="auto"/>
        <w:left w:val="none" w:sz="0" w:space="0" w:color="auto"/>
        <w:bottom w:val="none" w:sz="0" w:space="0" w:color="auto"/>
        <w:right w:val="none" w:sz="0" w:space="0" w:color="auto"/>
      </w:divBdr>
    </w:div>
    <w:div w:id="1300069204">
      <w:bodyDiv w:val="1"/>
      <w:marLeft w:val="0"/>
      <w:marRight w:val="0"/>
      <w:marTop w:val="0"/>
      <w:marBottom w:val="0"/>
      <w:divBdr>
        <w:top w:val="none" w:sz="0" w:space="0" w:color="auto"/>
        <w:left w:val="none" w:sz="0" w:space="0" w:color="auto"/>
        <w:bottom w:val="none" w:sz="0" w:space="0" w:color="auto"/>
        <w:right w:val="none" w:sz="0" w:space="0" w:color="auto"/>
      </w:divBdr>
    </w:div>
    <w:div w:id="1870533091">
      <w:bodyDiv w:val="1"/>
      <w:marLeft w:val="0"/>
      <w:marRight w:val="0"/>
      <w:marTop w:val="0"/>
      <w:marBottom w:val="0"/>
      <w:divBdr>
        <w:top w:val="none" w:sz="0" w:space="0" w:color="auto"/>
        <w:left w:val="none" w:sz="0" w:space="0" w:color="auto"/>
        <w:bottom w:val="none" w:sz="0" w:space="0" w:color="auto"/>
        <w:right w:val="none" w:sz="0" w:space="0" w:color="auto"/>
      </w:divBdr>
      <w:divsChild>
        <w:div w:id="1179656505">
          <w:marLeft w:val="240"/>
          <w:marRight w:val="0"/>
          <w:marTop w:val="240"/>
          <w:marBottom w:val="240"/>
          <w:divBdr>
            <w:top w:val="none" w:sz="0" w:space="0" w:color="auto"/>
            <w:left w:val="none" w:sz="0" w:space="0" w:color="auto"/>
            <w:bottom w:val="none" w:sz="0" w:space="0" w:color="auto"/>
            <w:right w:val="none" w:sz="0" w:space="0" w:color="auto"/>
          </w:divBdr>
        </w:div>
        <w:div w:id="182061823">
          <w:marLeft w:val="240"/>
          <w:marRight w:val="0"/>
          <w:marTop w:val="240"/>
          <w:marBottom w:val="240"/>
          <w:divBdr>
            <w:top w:val="none" w:sz="0" w:space="0" w:color="auto"/>
            <w:left w:val="none" w:sz="0" w:space="0" w:color="auto"/>
            <w:bottom w:val="none" w:sz="0" w:space="0" w:color="auto"/>
            <w:right w:val="none" w:sz="0" w:space="0" w:color="auto"/>
          </w:divBdr>
        </w:div>
      </w:divsChild>
    </w:div>
    <w:div w:id="2011910768">
      <w:bodyDiv w:val="1"/>
      <w:marLeft w:val="0"/>
      <w:marRight w:val="0"/>
      <w:marTop w:val="0"/>
      <w:marBottom w:val="0"/>
      <w:divBdr>
        <w:top w:val="none" w:sz="0" w:space="0" w:color="auto"/>
        <w:left w:val="none" w:sz="0" w:space="0" w:color="auto"/>
        <w:bottom w:val="none" w:sz="0" w:space="0" w:color="auto"/>
        <w:right w:val="none" w:sz="0" w:space="0" w:color="auto"/>
      </w:divBdr>
      <w:divsChild>
        <w:div w:id="1711227700">
          <w:marLeft w:val="0"/>
          <w:marRight w:val="0"/>
          <w:marTop w:val="0"/>
          <w:marBottom w:val="90"/>
          <w:divBdr>
            <w:top w:val="none" w:sz="0" w:space="0" w:color="auto"/>
            <w:left w:val="none" w:sz="0" w:space="0" w:color="auto"/>
            <w:bottom w:val="none" w:sz="0" w:space="0" w:color="auto"/>
            <w:right w:val="none" w:sz="0" w:space="0" w:color="auto"/>
          </w:divBdr>
        </w:div>
        <w:div w:id="1205558365">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80859151D450ABA21EB004757DD45"/>
        <w:category>
          <w:name w:val="General"/>
          <w:gallery w:val="placeholder"/>
        </w:category>
        <w:types>
          <w:type w:val="bbPlcHdr"/>
        </w:types>
        <w:behaviors>
          <w:behavior w:val="content"/>
        </w:behaviors>
        <w:guid w:val="{3343542A-7F8E-4C6E-B031-7B93E873C777}"/>
      </w:docPartPr>
      <w:docPartBody>
        <w:p w:rsidR="002F32AD" w:rsidRDefault="00A53F5A" w:rsidP="00A53F5A">
          <w:pPr>
            <w:pStyle w:val="5ED80859151D450ABA21EB004757DD45"/>
          </w:pPr>
          <w:r>
            <w:rPr>
              <w:rFonts w:asciiTheme="majorHAnsi" w:eastAsiaTheme="majorEastAsia" w:hAnsiTheme="majorHAnsi" w:cstheme="majorBidi"/>
              <w:sz w:val="32"/>
              <w:szCs w:val="32"/>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F5A"/>
    <w:rsid w:val="002F32AD"/>
    <w:rsid w:val="00A53F5A"/>
    <w:rsid w:val="00C42880"/>
    <w:rsid w:val="00FB7C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ED80859151D450ABA21EB004757DD45">
    <w:name w:val="5ED80859151D450ABA21EB004757DD45"/>
    <w:rsid w:val="00A53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0190D-F18B-49A5-859C-7AADABA9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8798</TotalTime>
  <Pages>15</Pages>
  <Words>3677</Words>
  <Characters>20227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Sinodalidad desde Pastoral Penitenciaria</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Sinodalidad desde Pastoral Penitenciaria</dc:title>
  <dc:subject/>
  <dc:creator>Usuario</dc:creator>
  <cp:keywords/>
  <dc:description/>
  <cp:lastModifiedBy>guillermo gonzalez</cp:lastModifiedBy>
  <cp:revision>61</cp:revision>
  <cp:lastPrinted>2021-11-25T11:55:00Z</cp:lastPrinted>
  <dcterms:created xsi:type="dcterms:W3CDTF">2021-11-13T19:45:00Z</dcterms:created>
  <dcterms:modified xsi:type="dcterms:W3CDTF">2022-02-02T19:11:00Z</dcterms:modified>
</cp:coreProperties>
</file>